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877124" w14:textId="77777777" w:rsidR="00A405CE" w:rsidRPr="00670962" w:rsidRDefault="00A405CE" w:rsidP="00A405C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70962">
        <w:rPr>
          <w:rFonts w:ascii="Corbel" w:hAnsi="Corbel"/>
          <w:b/>
          <w:smallCaps/>
          <w:sz w:val="24"/>
          <w:szCs w:val="24"/>
        </w:rPr>
        <w:t>SYLABUS</w:t>
      </w:r>
    </w:p>
    <w:p w14:paraId="250C67CB" w14:textId="4689FB43" w:rsidR="00A405CE" w:rsidRPr="00670962" w:rsidRDefault="00196FEC" w:rsidP="00A405C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70962">
        <w:rPr>
          <w:rFonts w:ascii="Corbel" w:hAnsi="Corbel"/>
          <w:b/>
          <w:smallCaps/>
          <w:sz w:val="24"/>
          <w:szCs w:val="24"/>
        </w:rPr>
        <w:t>dotyczy cyklu kształcenia 202</w:t>
      </w:r>
      <w:r w:rsidR="000630DB">
        <w:rPr>
          <w:rFonts w:ascii="Corbel" w:hAnsi="Corbel"/>
          <w:b/>
          <w:smallCaps/>
          <w:sz w:val="24"/>
          <w:szCs w:val="24"/>
        </w:rPr>
        <w:t>1</w:t>
      </w:r>
      <w:r w:rsidRPr="00670962">
        <w:rPr>
          <w:rFonts w:ascii="Corbel" w:hAnsi="Corbel"/>
          <w:b/>
          <w:smallCaps/>
          <w:sz w:val="24"/>
          <w:szCs w:val="24"/>
        </w:rPr>
        <w:t xml:space="preserve"> – </w:t>
      </w:r>
      <w:r w:rsidR="00A405CE" w:rsidRPr="00670962">
        <w:rPr>
          <w:rFonts w:ascii="Corbel" w:hAnsi="Corbel"/>
          <w:b/>
          <w:smallCaps/>
          <w:sz w:val="24"/>
          <w:szCs w:val="24"/>
        </w:rPr>
        <w:t>202</w:t>
      </w:r>
      <w:r w:rsidR="000630DB">
        <w:rPr>
          <w:rFonts w:ascii="Corbel" w:hAnsi="Corbel"/>
          <w:b/>
          <w:smallCaps/>
          <w:sz w:val="24"/>
          <w:szCs w:val="24"/>
        </w:rPr>
        <w:t>6</w:t>
      </w:r>
      <w:r w:rsidR="00A405CE" w:rsidRPr="00670962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A2F86B6" w14:textId="16AC1D58" w:rsidR="00A405CE" w:rsidRPr="00670962" w:rsidRDefault="00A405CE" w:rsidP="00A405C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70962">
        <w:rPr>
          <w:rFonts w:ascii="Corbel" w:hAnsi="Corbel"/>
          <w:sz w:val="24"/>
          <w:szCs w:val="24"/>
        </w:rPr>
        <w:tab/>
      </w:r>
      <w:r w:rsidRPr="00670962">
        <w:rPr>
          <w:rFonts w:ascii="Corbel" w:hAnsi="Corbel"/>
          <w:sz w:val="24"/>
          <w:szCs w:val="24"/>
        </w:rPr>
        <w:tab/>
      </w:r>
      <w:r w:rsidRPr="00670962">
        <w:rPr>
          <w:rFonts w:ascii="Corbel" w:hAnsi="Corbel"/>
          <w:sz w:val="24"/>
          <w:szCs w:val="24"/>
        </w:rPr>
        <w:tab/>
      </w:r>
      <w:r w:rsidRPr="00670962">
        <w:rPr>
          <w:rFonts w:ascii="Corbel" w:hAnsi="Corbel"/>
          <w:sz w:val="24"/>
          <w:szCs w:val="24"/>
        </w:rPr>
        <w:tab/>
        <w:t xml:space="preserve">Rok akademicki   </w:t>
      </w:r>
      <w:r w:rsidR="009351AE" w:rsidRPr="00670962">
        <w:rPr>
          <w:rFonts w:ascii="Corbel" w:hAnsi="Corbel"/>
          <w:sz w:val="24"/>
          <w:szCs w:val="24"/>
        </w:rPr>
        <w:t>202</w:t>
      </w:r>
      <w:r w:rsidR="000630DB">
        <w:rPr>
          <w:rFonts w:ascii="Corbel" w:hAnsi="Corbel"/>
          <w:sz w:val="24"/>
          <w:szCs w:val="24"/>
        </w:rPr>
        <w:t>4</w:t>
      </w:r>
      <w:r w:rsidR="009351AE" w:rsidRPr="00670962">
        <w:rPr>
          <w:rFonts w:ascii="Corbel" w:hAnsi="Corbel"/>
          <w:sz w:val="24"/>
          <w:szCs w:val="24"/>
        </w:rPr>
        <w:t>/202</w:t>
      </w:r>
      <w:r w:rsidR="000630DB">
        <w:rPr>
          <w:rFonts w:ascii="Corbel" w:hAnsi="Corbel"/>
          <w:sz w:val="24"/>
          <w:szCs w:val="24"/>
        </w:rPr>
        <w:t>5</w:t>
      </w:r>
      <w:bookmarkStart w:id="0" w:name="_GoBack"/>
      <w:bookmarkEnd w:id="0"/>
    </w:p>
    <w:p w14:paraId="0C4FDA9F" w14:textId="77777777" w:rsidR="00A405CE" w:rsidRPr="00670962" w:rsidRDefault="00A405CE" w:rsidP="00A405C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82CBD1" w14:textId="77777777" w:rsidR="00A405CE" w:rsidRPr="00670962" w:rsidRDefault="00A405CE" w:rsidP="00A405C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70962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405CE" w:rsidRPr="00670962" w14:paraId="5AACF3D1" w14:textId="77777777" w:rsidTr="00196FEC">
        <w:tc>
          <w:tcPr>
            <w:tcW w:w="2694" w:type="dxa"/>
            <w:vAlign w:val="center"/>
          </w:tcPr>
          <w:p w14:paraId="2AD20AC3" w14:textId="77777777" w:rsidR="00A405CE" w:rsidRPr="00670962" w:rsidRDefault="00A405CE" w:rsidP="0038679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F39BCD" w14:textId="118D3ADE" w:rsidR="00A405CE" w:rsidRPr="00670962" w:rsidRDefault="00196FEC" w:rsidP="00870472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metodyka kształcenia i wychowania uczniów ze spektrum autyzmu</w:t>
            </w:r>
          </w:p>
        </w:tc>
      </w:tr>
      <w:tr w:rsidR="00A405CE" w:rsidRPr="00670962" w14:paraId="4F25843F" w14:textId="77777777" w:rsidTr="00196FEC">
        <w:tc>
          <w:tcPr>
            <w:tcW w:w="2694" w:type="dxa"/>
            <w:vAlign w:val="center"/>
          </w:tcPr>
          <w:p w14:paraId="38128BCB" w14:textId="77777777" w:rsidR="00A405CE" w:rsidRPr="00670962" w:rsidRDefault="00A405CE" w:rsidP="0038679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A89AFAE" w14:textId="42391AF2" w:rsidR="00A405CE" w:rsidRPr="00670962" w:rsidRDefault="00196FEC" w:rsidP="003867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A405CE" w:rsidRPr="00670962" w14:paraId="0D5B6F4A" w14:textId="77777777" w:rsidTr="00196FEC">
        <w:tc>
          <w:tcPr>
            <w:tcW w:w="2694" w:type="dxa"/>
            <w:vAlign w:val="center"/>
          </w:tcPr>
          <w:p w14:paraId="6D4F3D26" w14:textId="77777777" w:rsidR="00A405CE" w:rsidRPr="00670962" w:rsidRDefault="00A405CE" w:rsidP="0038679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3E9D9F6" w14:textId="23CB8591" w:rsidR="00A405CE" w:rsidRPr="00670962" w:rsidRDefault="00A405CE" w:rsidP="00196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A405CE" w:rsidRPr="00670962" w14:paraId="311E725E" w14:textId="77777777" w:rsidTr="00196FEC">
        <w:tc>
          <w:tcPr>
            <w:tcW w:w="2694" w:type="dxa"/>
            <w:vAlign w:val="center"/>
          </w:tcPr>
          <w:p w14:paraId="07C910D9" w14:textId="77777777" w:rsidR="00A405CE" w:rsidRPr="00670962" w:rsidRDefault="00A405CE" w:rsidP="0038679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9819B1" w14:textId="3E3C3B68" w:rsidR="00A405CE" w:rsidRPr="00670962" w:rsidRDefault="00196FEC" w:rsidP="003867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405CE" w:rsidRPr="00670962" w14:paraId="59EE0DCD" w14:textId="77777777" w:rsidTr="00196FEC">
        <w:tc>
          <w:tcPr>
            <w:tcW w:w="2694" w:type="dxa"/>
            <w:vAlign w:val="center"/>
          </w:tcPr>
          <w:p w14:paraId="78165C88" w14:textId="77777777" w:rsidR="00A405CE" w:rsidRPr="00670962" w:rsidRDefault="00A405CE" w:rsidP="0038679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E8CC30" w14:textId="042BA9B3" w:rsidR="00A405CE" w:rsidRPr="00670962" w:rsidRDefault="00196FEC" w:rsidP="003867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A405CE" w:rsidRPr="00670962" w14:paraId="78ADF30B" w14:textId="77777777" w:rsidTr="00196FEC">
        <w:tc>
          <w:tcPr>
            <w:tcW w:w="2694" w:type="dxa"/>
            <w:vAlign w:val="center"/>
          </w:tcPr>
          <w:p w14:paraId="1C944C70" w14:textId="77777777" w:rsidR="00A405CE" w:rsidRPr="00670962" w:rsidRDefault="00A405CE" w:rsidP="0038679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452BCC" w14:textId="32DF91B2" w:rsidR="00A405CE" w:rsidRPr="00670962" w:rsidRDefault="00196FEC" w:rsidP="003867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A405CE" w:rsidRPr="00670962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670962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A405CE" w:rsidRPr="00670962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A405CE" w:rsidRPr="00670962" w14:paraId="7A7D20B3" w14:textId="77777777" w:rsidTr="00196FEC">
        <w:tc>
          <w:tcPr>
            <w:tcW w:w="2694" w:type="dxa"/>
            <w:vAlign w:val="center"/>
          </w:tcPr>
          <w:p w14:paraId="4451E735" w14:textId="77777777" w:rsidR="00A405CE" w:rsidRPr="00670962" w:rsidRDefault="00A405CE" w:rsidP="0038679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51FA802" w14:textId="77777777" w:rsidR="00A405CE" w:rsidRPr="00670962" w:rsidRDefault="00A405CE" w:rsidP="003867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405CE" w:rsidRPr="00670962" w14:paraId="526056CA" w14:textId="77777777" w:rsidTr="00196FEC">
        <w:tc>
          <w:tcPr>
            <w:tcW w:w="2694" w:type="dxa"/>
            <w:vAlign w:val="center"/>
          </w:tcPr>
          <w:p w14:paraId="2D5C7A46" w14:textId="77777777" w:rsidR="00A405CE" w:rsidRPr="00670962" w:rsidRDefault="00A405CE" w:rsidP="0038679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FCBA406" w14:textId="77777777" w:rsidR="00A405CE" w:rsidRPr="00670962" w:rsidRDefault="00A405CE" w:rsidP="003867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A405CE" w:rsidRPr="00670962" w14:paraId="29D95F34" w14:textId="77777777" w:rsidTr="00196FEC">
        <w:tc>
          <w:tcPr>
            <w:tcW w:w="2694" w:type="dxa"/>
            <w:vAlign w:val="center"/>
          </w:tcPr>
          <w:p w14:paraId="54EE70B4" w14:textId="77777777" w:rsidR="00A405CE" w:rsidRPr="00670962" w:rsidRDefault="00A405CE" w:rsidP="0038679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A6683C1" w14:textId="5C8E92F9" w:rsidR="00A405CE" w:rsidRPr="00670962" w:rsidRDefault="00196FEC" w:rsidP="00196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sz w:val="24"/>
                <w:szCs w:val="24"/>
              </w:rPr>
              <w:t>IV rok, 8 semestr</w:t>
            </w:r>
          </w:p>
        </w:tc>
      </w:tr>
      <w:tr w:rsidR="00196FEC" w:rsidRPr="00670962" w14:paraId="68181272" w14:textId="77777777" w:rsidTr="00196FEC">
        <w:tc>
          <w:tcPr>
            <w:tcW w:w="2694" w:type="dxa"/>
            <w:vAlign w:val="center"/>
          </w:tcPr>
          <w:p w14:paraId="13260A70" w14:textId="77777777" w:rsidR="00196FEC" w:rsidRPr="00670962" w:rsidRDefault="00196FEC" w:rsidP="00196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356B152C" w14:textId="7058489B" w:rsidR="00196FEC" w:rsidRPr="00670962" w:rsidRDefault="00196FEC" w:rsidP="00196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sz w:val="24"/>
                <w:szCs w:val="24"/>
              </w:rPr>
              <w:t xml:space="preserve">E. Przygotowanie w poszczególnych zakresach pedagogiki specjalnej, E.A. Edukacja i terapia osób z zaburzeniami ze spektrum autyzmu, E.2. Przygotowanie dydaktyczno </w:t>
            </w:r>
            <w:r w:rsidR="00D73344" w:rsidRPr="00670962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670962">
              <w:rPr>
                <w:rFonts w:ascii="Corbel" w:hAnsi="Corbel"/>
                <w:b w:val="0"/>
                <w:sz w:val="24"/>
                <w:szCs w:val="24"/>
              </w:rPr>
              <w:t xml:space="preserve"> metodyczne</w:t>
            </w:r>
            <w:r w:rsidR="00D73344" w:rsidRPr="00670962">
              <w:rPr>
                <w:rFonts w:ascii="Corbel" w:hAnsi="Corbel"/>
                <w:b w:val="0"/>
                <w:sz w:val="24"/>
                <w:szCs w:val="24"/>
              </w:rPr>
              <w:t>; przedmiot specjalnościowy</w:t>
            </w:r>
          </w:p>
        </w:tc>
      </w:tr>
      <w:tr w:rsidR="00196FEC" w:rsidRPr="00670962" w14:paraId="04C5E0B6" w14:textId="77777777" w:rsidTr="00196FEC">
        <w:tc>
          <w:tcPr>
            <w:tcW w:w="2694" w:type="dxa"/>
            <w:vAlign w:val="center"/>
          </w:tcPr>
          <w:p w14:paraId="7E889AF8" w14:textId="77777777" w:rsidR="00196FEC" w:rsidRPr="00670962" w:rsidRDefault="00196FEC" w:rsidP="00196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9AE0A16" w14:textId="24E1380F" w:rsidR="00196FEC" w:rsidRPr="00670962" w:rsidRDefault="00196FEC" w:rsidP="00196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96FEC" w:rsidRPr="00670962" w14:paraId="69AF8E14" w14:textId="77777777" w:rsidTr="00196FEC">
        <w:tc>
          <w:tcPr>
            <w:tcW w:w="2694" w:type="dxa"/>
            <w:vAlign w:val="center"/>
          </w:tcPr>
          <w:p w14:paraId="364A5D1E" w14:textId="77777777" w:rsidR="00196FEC" w:rsidRPr="00670962" w:rsidRDefault="00196FEC" w:rsidP="00196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DE307D0" w14:textId="2BA2ED2B" w:rsidR="00196FEC" w:rsidRPr="00670962" w:rsidRDefault="00196FEC" w:rsidP="00196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sz w:val="24"/>
                <w:szCs w:val="24"/>
              </w:rPr>
              <w:t>Dr Agnieszka Łaba-</w:t>
            </w:r>
            <w:proofErr w:type="spellStart"/>
            <w:r w:rsidRPr="00670962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  <w:r w:rsidRPr="00670962">
              <w:rPr>
                <w:rFonts w:ascii="Corbel" w:hAnsi="Corbel"/>
                <w:b w:val="0"/>
                <w:sz w:val="24"/>
                <w:szCs w:val="24"/>
              </w:rPr>
              <w:t xml:space="preserve">, dr Izabela </w:t>
            </w:r>
            <w:proofErr w:type="spellStart"/>
            <w:r w:rsidRPr="00670962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A405CE" w:rsidRPr="00670962" w14:paraId="0212CF55" w14:textId="77777777" w:rsidTr="00196FEC">
        <w:tc>
          <w:tcPr>
            <w:tcW w:w="2694" w:type="dxa"/>
            <w:vAlign w:val="center"/>
          </w:tcPr>
          <w:p w14:paraId="0EEA751A" w14:textId="77777777" w:rsidR="00A405CE" w:rsidRPr="00670962" w:rsidRDefault="00A405CE" w:rsidP="0038679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9B2622" w14:textId="7A001434" w:rsidR="00A405CE" w:rsidRPr="00670962" w:rsidRDefault="00196FEC" w:rsidP="003867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sz w:val="24"/>
                <w:szCs w:val="24"/>
              </w:rPr>
              <w:t xml:space="preserve">Dr Agnieszka Łaba - </w:t>
            </w:r>
            <w:proofErr w:type="spellStart"/>
            <w:r w:rsidRPr="00670962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</w:tbl>
    <w:p w14:paraId="26A88F5A" w14:textId="77777777" w:rsidR="00A405CE" w:rsidRPr="00670962" w:rsidRDefault="00A405CE" w:rsidP="00196FEC">
      <w:pPr>
        <w:pStyle w:val="Podpunkty"/>
        <w:ind w:left="0"/>
        <w:rPr>
          <w:rFonts w:ascii="Corbel" w:hAnsi="Corbel"/>
          <w:sz w:val="24"/>
          <w:szCs w:val="24"/>
        </w:rPr>
      </w:pPr>
      <w:r w:rsidRPr="00670962">
        <w:rPr>
          <w:rFonts w:ascii="Corbel" w:hAnsi="Corbel"/>
          <w:sz w:val="24"/>
          <w:szCs w:val="24"/>
        </w:rPr>
        <w:t xml:space="preserve">* </w:t>
      </w:r>
      <w:r w:rsidRPr="00670962">
        <w:rPr>
          <w:rFonts w:ascii="Corbel" w:hAnsi="Corbel"/>
          <w:i/>
          <w:sz w:val="24"/>
          <w:szCs w:val="24"/>
        </w:rPr>
        <w:t>-</w:t>
      </w:r>
      <w:r w:rsidRPr="00670962">
        <w:rPr>
          <w:rFonts w:ascii="Corbel" w:hAnsi="Corbel"/>
          <w:b w:val="0"/>
          <w:i/>
          <w:sz w:val="24"/>
          <w:szCs w:val="24"/>
        </w:rPr>
        <w:t>opcjonalni</w:t>
      </w:r>
      <w:r w:rsidRPr="00670962">
        <w:rPr>
          <w:rFonts w:ascii="Corbel" w:hAnsi="Corbel"/>
          <w:b w:val="0"/>
          <w:sz w:val="24"/>
          <w:szCs w:val="24"/>
        </w:rPr>
        <w:t>e,</w:t>
      </w:r>
      <w:r w:rsidRPr="00670962">
        <w:rPr>
          <w:rFonts w:ascii="Corbel" w:hAnsi="Corbel"/>
          <w:i/>
          <w:sz w:val="24"/>
          <w:szCs w:val="24"/>
        </w:rPr>
        <w:t xml:space="preserve"> </w:t>
      </w:r>
      <w:r w:rsidRPr="0067096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B902E44" w14:textId="77777777" w:rsidR="00A405CE" w:rsidRPr="00670962" w:rsidRDefault="00A405CE" w:rsidP="00A405C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54BA485" w14:textId="77777777" w:rsidR="00A405CE" w:rsidRPr="00670962" w:rsidRDefault="00A405CE" w:rsidP="00A405CE">
      <w:pPr>
        <w:pStyle w:val="Podpunkty"/>
        <w:ind w:left="284"/>
        <w:rPr>
          <w:rFonts w:ascii="Corbel" w:hAnsi="Corbel"/>
          <w:sz w:val="24"/>
          <w:szCs w:val="24"/>
        </w:rPr>
      </w:pPr>
      <w:r w:rsidRPr="0067096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1F35689" w14:textId="77777777" w:rsidR="00A405CE" w:rsidRPr="00670962" w:rsidRDefault="00A405CE" w:rsidP="00A405C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2"/>
        <w:gridCol w:w="787"/>
        <w:gridCol w:w="863"/>
        <w:gridCol w:w="800"/>
        <w:gridCol w:w="820"/>
        <w:gridCol w:w="761"/>
        <w:gridCol w:w="947"/>
        <w:gridCol w:w="1189"/>
        <w:gridCol w:w="1501"/>
      </w:tblGrid>
      <w:tr w:rsidR="00A405CE" w:rsidRPr="00670962" w14:paraId="414A5A6C" w14:textId="77777777" w:rsidTr="00D603C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A5E6" w14:textId="77777777" w:rsidR="00A405CE" w:rsidRPr="00670962" w:rsidRDefault="00A405CE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0962">
              <w:rPr>
                <w:rFonts w:ascii="Corbel" w:hAnsi="Corbel"/>
                <w:szCs w:val="24"/>
              </w:rPr>
              <w:t>Semestr</w:t>
            </w:r>
          </w:p>
          <w:p w14:paraId="14286A7C" w14:textId="77777777" w:rsidR="00A405CE" w:rsidRPr="00670962" w:rsidRDefault="00A405CE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096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9C952" w14:textId="77777777" w:rsidR="00A405CE" w:rsidRPr="00670962" w:rsidRDefault="00A405CE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0962">
              <w:rPr>
                <w:rFonts w:ascii="Corbel" w:hAnsi="Corbel"/>
                <w:szCs w:val="24"/>
              </w:rPr>
              <w:t>Wykł</w:t>
            </w:r>
            <w:proofErr w:type="spellEnd"/>
            <w:r w:rsidRPr="006709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D4A6B" w14:textId="77777777" w:rsidR="00A405CE" w:rsidRPr="00670962" w:rsidRDefault="00A405CE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096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CDFFB" w14:textId="77777777" w:rsidR="00A405CE" w:rsidRPr="00670962" w:rsidRDefault="00A405CE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0962">
              <w:rPr>
                <w:rFonts w:ascii="Corbel" w:hAnsi="Corbel"/>
                <w:szCs w:val="24"/>
              </w:rPr>
              <w:t>Konw</w:t>
            </w:r>
            <w:proofErr w:type="spellEnd"/>
            <w:r w:rsidRPr="006709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99CB7" w14:textId="77777777" w:rsidR="00A405CE" w:rsidRPr="00670962" w:rsidRDefault="00A405CE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096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EDFA" w14:textId="77777777" w:rsidR="00A405CE" w:rsidRPr="00670962" w:rsidRDefault="00A405CE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0962">
              <w:rPr>
                <w:rFonts w:ascii="Corbel" w:hAnsi="Corbel"/>
                <w:szCs w:val="24"/>
              </w:rPr>
              <w:t>Sem</w:t>
            </w:r>
            <w:proofErr w:type="spellEnd"/>
            <w:r w:rsidRPr="006709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F4CF7" w14:textId="77777777" w:rsidR="00A405CE" w:rsidRPr="00670962" w:rsidRDefault="00A405CE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096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85B99" w14:textId="77777777" w:rsidR="00A405CE" w:rsidRPr="00670962" w:rsidRDefault="00A405CE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0962">
              <w:rPr>
                <w:rFonts w:ascii="Corbel" w:hAnsi="Corbel"/>
                <w:szCs w:val="24"/>
              </w:rPr>
              <w:t>Prakt</w:t>
            </w:r>
            <w:proofErr w:type="spellEnd"/>
            <w:r w:rsidRPr="006709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EDB70" w14:textId="66660691" w:rsidR="00A405CE" w:rsidRPr="00670962" w:rsidRDefault="00D603C8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0962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5563E" w14:textId="77777777" w:rsidR="00A405CE" w:rsidRPr="00670962" w:rsidRDefault="00A405CE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7096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96FEC" w:rsidRPr="00670962" w14:paraId="0D9B7CAC" w14:textId="77777777" w:rsidTr="00D603C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D907" w14:textId="3BB1E2EA" w:rsidR="00196FEC" w:rsidRPr="00670962" w:rsidRDefault="00D603C8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0962"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C7F8" w14:textId="77777777" w:rsidR="00196FEC" w:rsidRPr="00670962" w:rsidRDefault="00196FEC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A5A8D" w14:textId="77777777" w:rsidR="00196FEC" w:rsidRPr="00670962" w:rsidRDefault="00196FEC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8474" w14:textId="77777777" w:rsidR="00196FEC" w:rsidRPr="00670962" w:rsidRDefault="00196FEC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61694" w14:textId="77777777" w:rsidR="00196FEC" w:rsidRPr="00670962" w:rsidRDefault="00196FEC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D0DB3" w14:textId="77777777" w:rsidR="00196FEC" w:rsidRPr="00670962" w:rsidRDefault="00196FEC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34F03" w14:textId="77777777" w:rsidR="00196FEC" w:rsidRPr="00670962" w:rsidRDefault="00196FEC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B0EC5" w14:textId="77777777" w:rsidR="00196FEC" w:rsidRPr="00670962" w:rsidRDefault="00196FEC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250FD" w14:textId="7316CDFA" w:rsidR="00196FEC" w:rsidRPr="00670962" w:rsidRDefault="00D603C8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0962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9E74F" w14:textId="27454594" w:rsidR="00196FEC" w:rsidRPr="00670962" w:rsidRDefault="009A704F" w:rsidP="009A704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70962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0B4FAE2E" w14:textId="77777777" w:rsidR="00A405CE" w:rsidRPr="00670962" w:rsidRDefault="00A405CE" w:rsidP="00A405C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D9D10A" w14:textId="77777777" w:rsidR="00A405CE" w:rsidRPr="00670962" w:rsidRDefault="00A405CE" w:rsidP="00A405C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1351431" w14:textId="77777777" w:rsidR="00A405CE" w:rsidRPr="00670962" w:rsidRDefault="00A405CE" w:rsidP="00A405C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70962">
        <w:rPr>
          <w:rFonts w:ascii="Corbel" w:hAnsi="Corbel"/>
          <w:smallCaps w:val="0"/>
          <w:szCs w:val="24"/>
        </w:rPr>
        <w:t>1.2.</w:t>
      </w:r>
      <w:r w:rsidRPr="00670962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2E62B29" w14:textId="77777777" w:rsidR="00196FEC" w:rsidRPr="00670962" w:rsidRDefault="00196FEC" w:rsidP="00196F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70962">
        <w:rPr>
          <w:rFonts w:ascii="Corbel" w:eastAsia="MS Gothic" w:hAnsi="Corbel"/>
          <w:b w:val="0"/>
          <w:szCs w:val="24"/>
        </w:rPr>
        <w:sym w:font="Wingdings" w:char="F078"/>
      </w:r>
      <w:r w:rsidRPr="00670962">
        <w:rPr>
          <w:rFonts w:ascii="Corbel" w:eastAsia="MS Gothic" w:hAnsi="Corbel"/>
          <w:b w:val="0"/>
          <w:szCs w:val="24"/>
        </w:rPr>
        <w:t xml:space="preserve"> </w:t>
      </w:r>
      <w:r w:rsidRPr="00670962">
        <w:rPr>
          <w:rFonts w:ascii="Corbel" w:hAnsi="Corbel"/>
          <w:b w:val="0"/>
          <w:smallCaps w:val="0"/>
          <w:szCs w:val="24"/>
        </w:rPr>
        <w:t>zajęcia w formie tradycyjnej</w:t>
      </w:r>
    </w:p>
    <w:p w14:paraId="1312AA2D" w14:textId="77777777" w:rsidR="00196FEC" w:rsidRPr="00670962" w:rsidRDefault="00196FEC" w:rsidP="00196F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70962">
        <w:rPr>
          <w:rFonts w:ascii="MS Gothic" w:eastAsia="MS Gothic" w:hAnsi="MS Gothic" w:cs="MS Gothic" w:hint="eastAsia"/>
          <w:b w:val="0"/>
          <w:szCs w:val="24"/>
        </w:rPr>
        <w:t>☐</w:t>
      </w:r>
      <w:r w:rsidRPr="0067096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FAEBE7" w14:textId="77777777" w:rsidR="00A405CE" w:rsidRPr="00670962" w:rsidRDefault="00A405CE" w:rsidP="00A405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CE003DD" w14:textId="151359D0" w:rsidR="00D603C8" w:rsidRPr="00670962" w:rsidRDefault="00A405CE" w:rsidP="00A405C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70962">
        <w:rPr>
          <w:rFonts w:ascii="Corbel" w:hAnsi="Corbel"/>
          <w:smallCaps w:val="0"/>
          <w:szCs w:val="24"/>
        </w:rPr>
        <w:t xml:space="preserve">1.3 </w:t>
      </w:r>
      <w:r w:rsidRPr="00670962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703905E2" w14:textId="29F890AA" w:rsidR="00A405CE" w:rsidRPr="00670962" w:rsidRDefault="00D603C8" w:rsidP="00A405C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70962">
        <w:rPr>
          <w:rFonts w:ascii="Corbel" w:hAnsi="Corbel"/>
          <w:b w:val="0"/>
          <w:smallCaps w:val="0"/>
          <w:szCs w:val="24"/>
        </w:rPr>
        <w:tab/>
        <w:t>zaliczenie z oceną</w:t>
      </w:r>
    </w:p>
    <w:p w14:paraId="60C2927F" w14:textId="77777777" w:rsidR="00A405CE" w:rsidRPr="00670962" w:rsidRDefault="00A405CE" w:rsidP="00A405C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7AECCD" w14:textId="77777777" w:rsidR="00A405CE" w:rsidRPr="00670962" w:rsidRDefault="00A405CE" w:rsidP="00A405CE">
      <w:pPr>
        <w:pStyle w:val="Punktygwne"/>
        <w:spacing w:before="0" w:after="0"/>
        <w:rPr>
          <w:rFonts w:ascii="Corbel" w:hAnsi="Corbel"/>
          <w:szCs w:val="24"/>
        </w:rPr>
      </w:pPr>
      <w:r w:rsidRPr="0067096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405CE" w:rsidRPr="00670962" w14:paraId="6B4499B6" w14:textId="77777777" w:rsidTr="0038679D">
        <w:tc>
          <w:tcPr>
            <w:tcW w:w="9670" w:type="dxa"/>
          </w:tcPr>
          <w:p w14:paraId="201BF2F6" w14:textId="060DC165" w:rsidR="00A405CE" w:rsidRPr="00670962" w:rsidRDefault="00A405CE" w:rsidP="003867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zakresu pedagogiki osób </w:t>
            </w:r>
            <w:r w:rsidR="007F620F"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ze spektrum autyzmu, </w:t>
            </w: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ogólnej, psychologii rozwojowej, teoretycznych podstaw kształcenia i wychowania i dydaktyki specjalnej </w:t>
            </w:r>
            <w:r w:rsidR="007F620F"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osób ze spektrum autyzmu.</w:t>
            </w:r>
          </w:p>
        </w:tc>
      </w:tr>
    </w:tbl>
    <w:p w14:paraId="41C9CCDC" w14:textId="77777777" w:rsidR="00A405CE" w:rsidRPr="00670962" w:rsidRDefault="00A405CE" w:rsidP="00A405CE">
      <w:pPr>
        <w:pStyle w:val="Punktygwne"/>
        <w:spacing w:before="0" w:after="0"/>
        <w:rPr>
          <w:rFonts w:ascii="Corbel" w:hAnsi="Corbel"/>
          <w:szCs w:val="24"/>
        </w:rPr>
      </w:pPr>
    </w:p>
    <w:p w14:paraId="0C0976B8" w14:textId="77777777" w:rsidR="00D603C8" w:rsidRPr="00670962" w:rsidRDefault="00D603C8" w:rsidP="00A405CE">
      <w:pPr>
        <w:pStyle w:val="Punktygwne"/>
        <w:spacing w:before="0" w:after="0"/>
        <w:rPr>
          <w:rFonts w:ascii="Corbel" w:hAnsi="Corbel"/>
          <w:szCs w:val="24"/>
        </w:rPr>
        <w:sectPr w:rsidR="00D603C8" w:rsidRPr="00670962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5C4E391" w14:textId="3FD290CA" w:rsidR="00A405CE" w:rsidRPr="00670962" w:rsidRDefault="00A405CE" w:rsidP="00A405CE">
      <w:pPr>
        <w:pStyle w:val="Punktygwne"/>
        <w:spacing w:before="0" w:after="0"/>
        <w:rPr>
          <w:rFonts w:ascii="Corbel" w:hAnsi="Corbel"/>
          <w:szCs w:val="24"/>
        </w:rPr>
      </w:pPr>
      <w:r w:rsidRPr="00670962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1D5B351A" w14:textId="77777777" w:rsidR="00A405CE" w:rsidRPr="00670962" w:rsidRDefault="00A405CE" w:rsidP="00A405CE">
      <w:pPr>
        <w:pStyle w:val="Punktygwne"/>
        <w:spacing w:before="0" w:after="0"/>
        <w:rPr>
          <w:rFonts w:ascii="Corbel" w:hAnsi="Corbel"/>
          <w:szCs w:val="24"/>
        </w:rPr>
      </w:pPr>
    </w:p>
    <w:p w14:paraId="4F10F100" w14:textId="77777777" w:rsidR="00A405CE" w:rsidRPr="00670962" w:rsidRDefault="00A405CE" w:rsidP="00A405CE">
      <w:pPr>
        <w:pStyle w:val="Podpunkty"/>
        <w:rPr>
          <w:rFonts w:ascii="Corbel" w:hAnsi="Corbel"/>
          <w:sz w:val="24"/>
          <w:szCs w:val="24"/>
        </w:rPr>
      </w:pPr>
      <w:r w:rsidRPr="00670962">
        <w:rPr>
          <w:rFonts w:ascii="Corbel" w:hAnsi="Corbel"/>
          <w:sz w:val="24"/>
          <w:szCs w:val="24"/>
        </w:rPr>
        <w:t>3.1 Cele przedmiotu</w:t>
      </w:r>
    </w:p>
    <w:p w14:paraId="57FA5C93" w14:textId="77777777" w:rsidR="00A405CE" w:rsidRPr="00670962" w:rsidRDefault="00A405CE" w:rsidP="00A405C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31165BAA" w14:textId="77777777" w:rsidR="00A405CE" w:rsidRPr="00670962" w:rsidRDefault="00A405CE" w:rsidP="00870472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405CE" w:rsidRPr="00670962" w14:paraId="721B3FDD" w14:textId="77777777" w:rsidTr="0038679D">
        <w:tc>
          <w:tcPr>
            <w:tcW w:w="843" w:type="dxa"/>
            <w:vAlign w:val="center"/>
          </w:tcPr>
          <w:p w14:paraId="41C74A05" w14:textId="77777777" w:rsidR="00A405CE" w:rsidRPr="00670962" w:rsidRDefault="00A405CE" w:rsidP="0038679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156F83AD" w14:textId="1A0C7F77" w:rsidR="00A405CE" w:rsidRPr="00670962" w:rsidRDefault="00A405CE" w:rsidP="0038679D">
            <w:pPr>
              <w:pStyle w:val="Podpunkty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Zapoznanie z zasadami organizowania kształcenia specjalnego uczniów </w:t>
            </w:r>
            <w:r w:rsidR="009351AE" w:rsidRPr="00670962">
              <w:rPr>
                <w:rFonts w:ascii="Corbel" w:hAnsi="Corbel"/>
                <w:b w:val="0"/>
                <w:color w:val="000000"/>
                <w:sz w:val="24"/>
                <w:szCs w:val="24"/>
              </w:rPr>
              <w:br/>
            </w:r>
            <w:r w:rsidRPr="00670962">
              <w:rPr>
                <w:rFonts w:ascii="Corbel" w:hAnsi="Corbel"/>
                <w:b w:val="0"/>
                <w:color w:val="000000"/>
                <w:sz w:val="24"/>
                <w:szCs w:val="24"/>
              </w:rPr>
              <w:t>z zaburzeniami ze spektrum autyzmu</w:t>
            </w:r>
            <w:r w:rsidR="007F620F" w:rsidRPr="00670962"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A405CE" w:rsidRPr="00670962" w14:paraId="4952DF56" w14:textId="77777777" w:rsidTr="0038679D">
        <w:tc>
          <w:tcPr>
            <w:tcW w:w="843" w:type="dxa"/>
            <w:vAlign w:val="center"/>
          </w:tcPr>
          <w:p w14:paraId="1A6DEE15" w14:textId="77777777" w:rsidR="00A405CE" w:rsidRPr="00670962" w:rsidRDefault="00A405CE" w:rsidP="0038679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6536B95" w14:textId="6C82CA6D" w:rsidR="00A405CE" w:rsidRPr="00670962" w:rsidRDefault="00A405CE" w:rsidP="0038679D">
            <w:pPr>
              <w:pStyle w:val="Podpunkty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Dostarczenie wiedzy dotyczącej celów i zadań nauczania i wychowania </w:t>
            </w:r>
            <w:r w:rsidR="007F620F" w:rsidRPr="0067096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uczniów </w:t>
            </w:r>
            <w:r w:rsidR="009351AE" w:rsidRPr="00670962">
              <w:rPr>
                <w:rFonts w:ascii="Corbel" w:hAnsi="Corbel"/>
                <w:b w:val="0"/>
                <w:color w:val="000000"/>
                <w:sz w:val="24"/>
                <w:szCs w:val="24"/>
              </w:rPr>
              <w:br/>
            </w:r>
            <w:r w:rsidR="007F620F" w:rsidRPr="00670962">
              <w:rPr>
                <w:rFonts w:ascii="Corbel" w:hAnsi="Corbel"/>
                <w:b w:val="0"/>
                <w:color w:val="000000"/>
                <w:sz w:val="24"/>
                <w:szCs w:val="24"/>
              </w:rPr>
              <w:t>z zaburzeniami ze spektrum autyzmu.</w:t>
            </w:r>
          </w:p>
        </w:tc>
      </w:tr>
      <w:tr w:rsidR="00A405CE" w:rsidRPr="00670962" w14:paraId="1ECB70F6" w14:textId="77777777" w:rsidTr="0038679D">
        <w:tc>
          <w:tcPr>
            <w:tcW w:w="843" w:type="dxa"/>
            <w:vAlign w:val="center"/>
          </w:tcPr>
          <w:p w14:paraId="0B4EC687" w14:textId="77777777" w:rsidR="00A405CE" w:rsidRPr="00670962" w:rsidRDefault="00A405CE" w:rsidP="0038679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6822EC2D" w14:textId="1395A1ED" w:rsidR="00A405CE" w:rsidRPr="00670962" w:rsidRDefault="00A405CE" w:rsidP="0038679D">
            <w:pPr>
              <w:pStyle w:val="Podpunkty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color w:val="000000"/>
                <w:sz w:val="24"/>
                <w:szCs w:val="24"/>
              </w:rPr>
              <w:t>Nabycie umiejętności planowania kształcenia specjalnego uczniów z</w:t>
            </w:r>
            <w:r w:rsidR="007F620F" w:rsidRPr="0067096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zaburzeniami ze spektrum autyzmu.</w:t>
            </w:r>
          </w:p>
        </w:tc>
      </w:tr>
      <w:tr w:rsidR="00A405CE" w:rsidRPr="00670962" w14:paraId="5FF3AE79" w14:textId="77777777" w:rsidTr="0038679D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95572" w14:textId="77777777" w:rsidR="00A405CE" w:rsidRPr="00670962" w:rsidRDefault="00A405CE" w:rsidP="0038679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EC93" w14:textId="496AE69A" w:rsidR="00A405CE" w:rsidRPr="00670962" w:rsidRDefault="00A405CE" w:rsidP="0038679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color w:val="000000"/>
                <w:sz w:val="24"/>
                <w:szCs w:val="24"/>
              </w:rPr>
              <w:t>Wykształcenie umiejętności posługiwania się metodami kształcenia w pracy</w:t>
            </w:r>
            <w:r w:rsidRPr="00670962">
              <w:rPr>
                <w:rFonts w:ascii="Corbel" w:hAnsi="Corbel"/>
                <w:b w:val="0"/>
                <w:color w:val="000000"/>
                <w:sz w:val="24"/>
                <w:szCs w:val="24"/>
              </w:rPr>
              <w:br/>
              <w:t xml:space="preserve">dydaktyczno- wychowawczej z uczniami z </w:t>
            </w:r>
            <w:r w:rsidR="007F620F" w:rsidRPr="00670962">
              <w:rPr>
                <w:rFonts w:ascii="Corbel" w:hAnsi="Corbel"/>
                <w:b w:val="0"/>
                <w:color w:val="000000"/>
                <w:sz w:val="24"/>
                <w:szCs w:val="24"/>
              </w:rPr>
              <w:t>zaburzeniami ze spektrum autyzmu.</w:t>
            </w:r>
          </w:p>
        </w:tc>
      </w:tr>
    </w:tbl>
    <w:p w14:paraId="22794774" w14:textId="77777777" w:rsidR="00A405CE" w:rsidRPr="00670962" w:rsidRDefault="00A405CE" w:rsidP="00A405C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B6EB69" w14:textId="77777777" w:rsidR="00A405CE" w:rsidRPr="00670962" w:rsidRDefault="00A405CE" w:rsidP="00A405C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70962">
        <w:rPr>
          <w:rFonts w:ascii="Corbel" w:hAnsi="Corbel"/>
          <w:b/>
          <w:sz w:val="24"/>
          <w:szCs w:val="24"/>
        </w:rPr>
        <w:t>3.2 Efekty uczenia się dla przedmiotu</w:t>
      </w:r>
      <w:r w:rsidRPr="00670962">
        <w:rPr>
          <w:rFonts w:ascii="Corbel" w:hAnsi="Corbel"/>
          <w:sz w:val="24"/>
          <w:szCs w:val="24"/>
        </w:rPr>
        <w:t xml:space="preserve"> </w:t>
      </w:r>
    </w:p>
    <w:p w14:paraId="0171CC74" w14:textId="77777777" w:rsidR="00A405CE" w:rsidRPr="00670962" w:rsidRDefault="00A405CE" w:rsidP="00A405C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A405CE" w:rsidRPr="00670962" w14:paraId="65409FFC" w14:textId="77777777" w:rsidTr="0038679D">
        <w:tc>
          <w:tcPr>
            <w:tcW w:w="1681" w:type="dxa"/>
            <w:vAlign w:val="center"/>
          </w:tcPr>
          <w:p w14:paraId="05BD1F30" w14:textId="77777777" w:rsidR="00A405CE" w:rsidRPr="00670962" w:rsidRDefault="00A405CE" w:rsidP="003867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smallCaps w:val="0"/>
                <w:szCs w:val="24"/>
              </w:rPr>
              <w:t>EK</w:t>
            </w:r>
            <w:r w:rsidRPr="0067096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43622BE3" w14:textId="77777777" w:rsidR="00A405CE" w:rsidRPr="00670962" w:rsidRDefault="00A405CE" w:rsidP="003867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283A7253" w14:textId="77777777" w:rsidR="00A405CE" w:rsidRPr="00670962" w:rsidRDefault="00A405CE" w:rsidP="003867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7096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22316" w:rsidRPr="00670962" w14:paraId="37979349" w14:textId="77777777" w:rsidTr="00D603C8">
        <w:tc>
          <w:tcPr>
            <w:tcW w:w="1681" w:type="dxa"/>
          </w:tcPr>
          <w:p w14:paraId="7B466B79" w14:textId="77777777" w:rsidR="00922316" w:rsidRPr="00670962" w:rsidRDefault="00922316" w:rsidP="009223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7096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795F47F" w14:textId="4F0078A9" w:rsidR="00922316" w:rsidRPr="00670962" w:rsidRDefault="00922316" w:rsidP="009351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zna i opisze współczesne podejście do problemów uczniów z zaburzeniami ze spektrum autyzmu </w:t>
            </w:r>
            <w:r w:rsidR="00A21277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na II etapie edukacji i szkoły ponadpodstawowej. </w:t>
            </w:r>
          </w:p>
        </w:tc>
        <w:tc>
          <w:tcPr>
            <w:tcW w:w="1865" w:type="dxa"/>
            <w:vAlign w:val="center"/>
          </w:tcPr>
          <w:p w14:paraId="2ED18993" w14:textId="77777777" w:rsidR="00922316" w:rsidRPr="00670962" w:rsidRDefault="00922316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PS. W9.</w:t>
            </w:r>
          </w:p>
        </w:tc>
      </w:tr>
      <w:tr w:rsidR="00922316" w:rsidRPr="00670962" w14:paraId="30D120F6" w14:textId="77777777" w:rsidTr="00D603C8">
        <w:tc>
          <w:tcPr>
            <w:tcW w:w="1681" w:type="dxa"/>
          </w:tcPr>
          <w:p w14:paraId="4CFA2AEA" w14:textId="77777777" w:rsidR="00922316" w:rsidRPr="00670962" w:rsidRDefault="00922316" w:rsidP="009223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44D3337" w14:textId="3EA87436" w:rsidR="00922316" w:rsidRPr="00670962" w:rsidRDefault="00922316" w:rsidP="009351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scharakteryzuje system kształcenia specjalnego </w:t>
            </w:r>
            <w:r w:rsidR="00BE437A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dla uczniów z zaburzeniami ze spektrum autyzmu na II etapie edukacji i szkoły ponadpodstawowej </w:t>
            </w: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kontekście systemu kształcenia powszechnego dla dzieci i uczniów </w:t>
            </w:r>
            <w:r w:rsidR="009351AE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>z zaburzeniami ze spektrum autyzmu.</w:t>
            </w:r>
          </w:p>
        </w:tc>
        <w:tc>
          <w:tcPr>
            <w:tcW w:w="1865" w:type="dxa"/>
            <w:vAlign w:val="center"/>
          </w:tcPr>
          <w:p w14:paraId="10B2A784" w14:textId="77777777" w:rsidR="00922316" w:rsidRPr="00670962" w:rsidRDefault="00922316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PS. W10.</w:t>
            </w:r>
          </w:p>
        </w:tc>
      </w:tr>
      <w:tr w:rsidR="00922316" w:rsidRPr="00670962" w14:paraId="126D86A5" w14:textId="77777777" w:rsidTr="00D603C8">
        <w:tc>
          <w:tcPr>
            <w:tcW w:w="1681" w:type="dxa"/>
          </w:tcPr>
          <w:p w14:paraId="61EA4512" w14:textId="77777777" w:rsidR="00922316" w:rsidRPr="00670962" w:rsidRDefault="00922316" w:rsidP="009223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368BD38" w14:textId="5F7F0F03" w:rsidR="00922316" w:rsidRPr="00670962" w:rsidRDefault="00922316" w:rsidP="009351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opisze organizację i metodykę kształcenia uczniów z zaburzeniami ze spektrum autyzmu </w:t>
            </w:r>
            <w:r w:rsidR="00BE437A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na II etapie edukacji i szkoły ponadpodstawowej </w:t>
            </w: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systemie integracyjnym i włączającym, w szczególności modele współpracy pedagogów specjalnych z nauczycielami, specjalistami, rodzicami lub opiekunami, oraz modele indywidualizacji lekcji, efektywne strategie nauczania </w:t>
            </w:r>
            <w:r w:rsidR="009351AE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>i uniwersalnego projektowania zajęć oraz rolę zajęć specjalistycznych.</w:t>
            </w:r>
          </w:p>
        </w:tc>
        <w:tc>
          <w:tcPr>
            <w:tcW w:w="1865" w:type="dxa"/>
            <w:vAlign w:val="center"/>
          </w:tcPr>
          <w:p w14:paraId="14300CF3" w14:textId="77777777" w:rsidR="00922316" w:rsidRPr="00670962" w:rsidRDefault="00922316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PS. W11.</w:t>
            </w:r>
          </w:p>
        </w:tc>
      </w:tr>
      <w:tr w:rsidR="00922316" w:rsidRPr="00670962" w14:paraId="5C620FBB" w14:textId="77777777" w:rsidTr="00D603C8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1C8B" w14:textId="77777777" w:rsidR="00922316" w:rsidRPr="00670962" w:rsidRDefault="00922316" w:rsidP="009223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70962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C79A" w14:textId="1AAD4A3A" w:rsidR="00922316" w:rsidRPr="00670962" w:rsidRDefault="00922316" w:rsidP="009351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>Student rozpozna i zinterpretuje zjawiska społeczne których uczestnikami są dzieci i uczniowie z zaburzeniami ze spektrum autyzmu.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8473F" w14:textId="77777777" w:rsidR="00922316" w:rsidRPr="00670962" w:rsidRDefault="00922316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PS. U2.</w:t>
            </w:r>
          </w:p>
        </w:tc>
      </w:tr>
      <w:tr w:rsidR="00922316" w:rsidRPr="00670962" w14:paraId="75229407" w14:textId="77777777" w:rsidTr="00D603C8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5C97" w14:textId="77777777" w:rsidR="00922316" w:rsidRPr="00670962" w:rsidRDefault="00922316" w:rsidP="009223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D6A9" w14:textId="0B726564" w:rsidR="00922316" w:rsidRPr="00670962" w:rsidRDefault="00922316" w:rsidP="009351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wykorzysta aktualne koncepcje psychologiczne </w:t>
            </w:r>
            <w:r w:rsidR="009351AE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pedagogiczne w planowaniu zajęć i dostosowaniu wymagań edukacyjnych do specjalnych potrzeb uczniów </w:t>
            </w:r>
            <w:r w:rsidR="009351AE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>z zaburzeniami ze spektrum autyzmu</w:t>
            </w:r>
            <w:r w:rsidR="00BE437A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na II etapie edukacji </w:t>
            </w:r>
            <w:r w:rsidR="009351AE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BE437A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>i szkoły ponadpodstawowej</w:t>
            </w: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5E803" w14:textId="77777777" w:rsidR="00922316" w:rsidRPr="00670962" w:rsidRDefault="00922316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PS. U5.</w:t>
            </w:r>
          </w:p>
        </w:tc>
      </w:tr>
      <w:tr w:rsidR="00922316" w:rsidRPr="00670962" w14:paraId="1D3E6282" w14:textId="77777777" w:rsidTr="00D603C8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C1AF" w14:textId="77777777" w:rsidR="00922316" w:rsidRPr="00670962" w:rsidRDefault="00922316" w:rsidP="009223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3B33" w14:textId="58BFC90C" w:rsidR="00922316" w:rsidRPr="00670962" w:rsidRDefault="00922316" w:rsidP="009351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wykorzysta wiedzę z zakresu funkcjonowania dzieci i uczniów z zaburzeniami ze spektrum autyzmu do </w:t>
            </w: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planowania zajęć specjalistycznych.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0118E" w14:textId="77777777" w:rsidR="00922316" w:rsidRPr="00670962" w:rsidRDefault="00922316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 U6.</w:t>
            </w:r>
          </w:p>
        </w:tc>
      </w:tr>
      <w:tr w:rsidR="00922316" w:rsidRPr="00670962" w14:paraId="3E448773" w14:textId="77777777" w:rsidTr="00D603C8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DA9B" w14:textId="77777777" w:rsidR="00922316" w:rsidRPr="00670962" w:rsidRDefault="00922316" w:rsidP="009223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70962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7427" w14:textId="5734C545" w:rsidR="00922316" w:rsidRPr="00670962" w:rsidRDefault="00BD550A" w:rsidP="009351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przeprowadzi symulację zajęć w parciu o program i konspekt do zajęć, </w:t>
            </w:r>
            <w:r w:rsidR="00922316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zindywidualizuje zadania, dostosuje metody i treści do potrzeb i możliwości dzieci i uczniów </w:t>
            </w:r>
            <w:r w:rsidR="009351AE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922316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 zaburzeniami ze spektrum autyzmu </w:t>
            </w:r>
            <w:r w:rsidR="00BE437A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na II etapie edukacji </w:t>
            </w:r>
            <w:r w:rsidR="009351AE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BE437A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szkoły ponadpodstawowej </w:t>
            </w:r>
            <w:r w:rsidR="00922316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oraz wykorzysta zasady </w:t>
            </w:r>
            <w:r w:rsidR="009351AE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922316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>i metody indywidualnego projektowania zajęć.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E225" w14:textId="77777777" w:rsidR="00922316" w:rsidRPr="00670962" w:rsidRDefault="00922316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PS. U7.</w:t>
            </w:r>
          </w:p>
        </w:tc>
      </w:tr>
      <w:tr w:rsidR="00922316" w:rsidRPr="00670962" w14:paraId="24F1E3B4" w14:textId="77777777" w:rsidTr="00D603C8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10BB" w14:textId="77777777" w:rsidR="00922316" w:rsidRPr="00670962" w:rsidRDefault="00922316" w:rsidP="009223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BA7D" w14:textId="28FBD696" w:rsidR="00922316" w:rsidRPr="00670962" w:rsidRDefault="00922316" w:rsidP="009351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>Student posłuży się uniwersalnymi zasadami i normami etycznymi w działalności projektowej.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1E1C" w14:textId="77777777" w:rsidR="00922316" w:rsidRPr="00670962" w:rsidRDefault="00922316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PS. K1.</w:t>
            </w:r>
          </w:p>
        </w:tc>
      </w:tr>
      <w:tr w:rsidR="00922316" w:rsidRPr="00670962" w14:paraId="3A1F2869" w14:textId="77777777" w:rsidTr="00D603C8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2776" w14:textId="77777777" w:rsidR="00922316" w:rsidRPr="00670962" w:rsidRDefault="00922316" w:rsidP="009223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C71D" w14:textId="755D4F62" w:rsidR="00922316" w:rsidRPr="00670962" w:rsidRDefault="00922316" w:rsidP="009351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wyjaśni znaczenie relacji opartej na wzajemnej współpracy rodziców dzieci i uczniów z zaburzeniami autyzmu, z nauczycielami, specjalistami i innymi podmiotami włączonymi w przedmiot nauczania i wychowania. 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27715" w14:textId="77777777" w:rsidR="00922316" w:rsidRPr="00670962" w:rsidRDefault="00922316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PS. K2.</w:t>
            </w:r>
          </w:p>
        </w:tc>
      </w:tr>
      <w:tr w:rsidR="00922316" w:rsidRPr="00670962" w14:paraId="31EE92BD" w14:textId="77777777" w:rsidTr="00D603C8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1E6F" w14:textId="77777777" w:rsidR="00922316" w:rsidRPr="00670962" w:rsidRDefault="00922316" w:rsidP="009223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70962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5D72" w14:textId="7E4537B6" w:rsidR="00922316" w:rsidRPr="00670962" w:rsidRDefault="00922316" w:rsidP="009351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>Student opiszę specyfikę środowiska społecznego i jego wpływu na funkcjonowanie dzieci i uczniów z zaburzeniami ze spektrum autyzmu</w:t>
            </w:r>
            <w:r w:rsidR="00BE437A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na II etapie edukacji i szkoły ponadpodstawowej</w:t>
            </w: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9F15" w14:textId="77777777" w:rsidR="00922316" w:rsidRPr="00670962" w:rsidRDefault="00922316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PS. K5.</w:t>
            </w:r>
          </w:p>
        </w:tc>
      </w:tr>
      <w:tr w:rsidR="00922316" w:rsidRPr="00670962" w14:paraId="4147749E" w14:textId="77777777" w:rsidTr="00D603C8">
        <w:trPr>
          <w:trHeight w:val="70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39A6" w14:textId="77777777" w:rsidR="00922316" w:rsidRPr="00670962" w:rsidRDefault="00922316" w:rsidP="009223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58BD" w14:textId="2F05221B" w:rsidR="00922316" w:rsidRPr="00670962" w:rsidRDefault="00922316" w:rsidP="009351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wyjaśni działania jakie mają służyć poprawie jakości życia dzieci i uczniów z zaburzeniami </w:t>
            </w:r>
            <w:r w:rsidR="00121FD2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ze spektrum </w:t>
            </w: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autyzmu i ich rodzin.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936C9" w14:textId="77777777" w:rsidR="00922316" w:rsidRPr="00670962" w:rsidRDefault="00922316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PS. K6.</w:t>
            </w:r>
          </w:p>
        </w:tc>
      </w:tr>
    </w:tbl>
    <w:p w14:paraId="6D51A2B1" w14:textId="77777777" w:rsidR="00A405CE" w:rsidRPr="00670962" w:rsidRDefault="00A405CE" w:rsidP="00A405C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DB6393" w14:textId="77777777" w:rsidR="00A405CE" w:rsidRPr="00670962" w:rsidRDefault="00A405CE" w:rsidP="00A405C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70962">
        <w:rPr>
          <w:rFonts w:ascii="Corbel" w:hAnsi="Corbel"/>
          <w:b/>
          <w:sz w:val="24"/>
          <w:szCs w:val="24"/>
        </w:rPr>
        <w:t xml:space="preserve">3.3 Treści programowe </w:t>
      </w:r>
      <w:r w:rsidRPr="00670962">
        <w:rPr>
          <w:rFonts w:ascii="Corbel" w:hAnsi="Corbel"/>
          <w:sz w:val="24"/>
          <w:szCs w:val="24"/>
        </w:rPr>
        <w:t xml:space="preserve">  </w:t>
      </w:r>
    </w:p>
    <w:p w14:paraId="4DD884C0" w14:textId="55EA3937" w:rsidR="00A405CE" w:rsidRPr="00670962" w:rsidRDefault="00A405CE" w:rsidP="00B7138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70962">
        <w:rPr>
          <w:rFonts w:ascii="Corbel" w:hAnsi="Corbel"/>
          <w:sz w:val="24"/>
          <w:szCs w:val="24"/>
        </w:rPr>
        <w:t xml:space="preserve">Problematyka wykładu </w:t>
      </w:r>
      <w:r w:rsidR="00B71389" w:rsidRPr="00670962">
        <w:rPr>
          <w:rFonts w:ascii="Corbel" w:hAnsi="Corbel"/>
          <w:sz w:val="24"/>
          <w:szCs w:val="24"/>
        </w:rPr>
        <w:t xml:space="preserve">- </w:t>
      </w:r>
      <w:r w:rsidR="00870472" w:rsidRPr="00670962">
        <w:rPr>
          <w:rFonts w:ascii="Corbel" w:hAnsi="Corbel"/>
          <w:sz w:val="24"/>
          <w:szCs w:val="24"/>
        </w:rPr>
        <w:t>nie dotyczy</w:t>
      </w:r>
    </w:p>
    <w:p w14:paraId="72B6790A" w14:textId="77777777" w:rsidR="00A405CE" w:rsidRPr="00670962" w:rsidRDefault="00A405CE" w:rsidP="00A405C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4E70A3" w14:textId="77777777" w:rsidR="00A405CE" w:rsidRPr="00670962" w:rsidRDefault="00A405CE" w:rsidP="00A405C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7096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5440EBC" w14:textId="77777777" w:rsidR="00A405CE" w:rsidRPr="00670962" w:rsidRDefault="00A405CE" w:rsidP="00A405C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405CE" w:rsidRPr="00670962" w14:paraId="7DF39250" w14:textId="77777777" w:rsidTr="007D3350">
        <w:tc>
          <w:tcPr>
            <w:tcW w:w="9520" w:type="dxa"/>
          </w:tcPr>
          <w:p w14:paraId="3EF5FCE4" w14:textId="77777777" w:rsidR="00A405CE" w:rsidRPr="00670962" w:rsidRDefault="00A405CE" w:rsidP="0038679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D3350" w:rsidRPr="00670962" w14:paraId="3507F9AC" w14:textId="77777777" w:rsidTr="00C21163">
        <w:trPr>
          <w:trHeight w:val="234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5881" w14:textId="00083933" w:rsidR="007D3350" w:rsidRPr="00670962" w:rsidRDefault="007D3350" w:rsidP="009351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Specyfika kształcenia dzieci i młodzieży z zaburzeniami ze spektrum autyzmu</w:t>
            </w:r>
            <w:r w:rsidR="00BE437A" w:rsidRPr="00670962">
              <w:rPr>
                <w:rFonts w:ascii="Corbel" w:hAnsi="Corbel"/>
                <w:sz w:val="24"/>
                <w:szCs w:val="24"/>
              </w:rPr>
              <w:t xml:space="preserve"> na II etapie edukacji i szkoły ponadpodstawowej.</w:t>
            </w:r>
            <w:r w:rsidRPr="0067096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21163" w:rsidRPr="00670962" w14:paraId="2C13C786" w14:textId="77777777" w:rsidTr="007D3350">
        <w:trPr>
          <w:trHeight w:val="63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E57E" w14:textId="0D3C6508" w:rsidR="00C21163" w:rsidRPr="00670962" w:rsidRDefault="00C21163" w:rsidP="009351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Style w:val="fontstyle01"/>
                <w:rFonts w:ascii="Corbel" w:hAnsi="Corbel"/>
              </w:rPr>
              <w:t xml:space="preserve">Zasady planowania pracy dydaktyczno-wychowawczej i terapeutycznej z dziećmi i młodzieżą </w:t>
            </w:r>
            <w:r w:rsidR="009351AE" w:rsidRPr="00670962">
              <w:rPr>
                <w:rStyle w:val="fontstyle01"/>
                <w:rFonts w:ascii="Corbel" w:hAnsi="Corbel"/>
              </w:rPr>
              <w:br/>
            </w:r>
            <w:r w:rsidRPr="00670962">
              <w:rPr>
                <w:rStyle w:val="fontstyle01"/>
                <w:rFonts w:ascii="Corbel" w:hAnsi="Corbel"/>
              </w:rPr>
              <w:t>z zaburzeniami ze spektrum autyzmu</w:t>
            </w:r>
            <w:r w:rsidR="00BE437A" w:rsidRPr="00670962">
              <w:rPr>
                <w:rStyle w:val="fontstyle01"/>
                <w:rFonts w:ascii="Corbel" w:hAnsi="Corbel"/>
              </w:rPr>
              <w:t xml:space="preserve"> </w:t>
            </w:r>
            <w:r w:rsidR="00BE437A" w:rsidRPr="00670962">
              <w:rPr>
                <w:rFonts w:ascii="Corbel" w:hAnsi="Corbel"/>
                <w:sz w:val="24"/>
                <w:szCs w:val="24"/>
              </w:rPr>
              <w:t>na II etapie edukacji i szkoły ponadpodstawowej.</w:t>
            </w:r>
            <w:r w:rsidRPr="00670962">
              <w:rPr>
                <w:rStyle w:val="fontstyle01"/>
                <w:rFonts w:ascii="Corbel" w:hAnsi="Corbel"/>
              </w:rPr>
              <w:t>.</w:t>
            </w:r>
          </w:p>
        </w:tc>
      </w:tr>
      <w:tr w:rsidR="007D3350" w:rsidRPr="00670962" w14:paraId="7ECB3BE9" w14:textId="77777777" w:rsidTr="007D3350">
        <w:trPr>
          <w:trHeight w:val="21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06CA" w14:textId="49CCB4C1" w:rsidR="007D3350" w:rsidRPr="00670962" w:rsidRDefault="007D3350" w:rsidP="009351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Organizacja kształcenia dzieci i młodzieży  zaburzeniami ze spektrum autyzmu</w:t>
            </w:r>
            <w:r w:rsidR="00BE437A" w:rsidRPr="00670962">
              <w:rPr>
                <w:rFonts w:ascii="Corbel" w:hAnsi="Corbel"/>
                <w:sz w:val="24"/>
                <w:szCs w:val="24"/>
              </w:rPr>
              <w:t xml:space="preserve"> na II etapie edukacji i szkoły ponadpodstawowej</w:t>
            </w:r>
            <w:r w:rsidRPr="00670962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7D3350" w:rsidRPr="00670962" w14:paraId="31021D17" w14:textId="77777777" w:rsidTr="007D3350">
        <w:trPr>
          <w:trHeight w:val="63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5238" w14:textId="333FCCFB" w:rsidR="007D3350" w:rsidRPr="00670962" w:rsidRDefault="007D3350" w:rsidP="009351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Style w:val="fontstyle01"/>
                <w:rFonts w:ascii="Corbel" w:hAnsi="Corbel"/>
              </w:rPr>
              <w:t>Dostosowanie wymagań edukacyjnych do specjalnych potrzeb uczniów z zaburzeniami ze spektrum autyzmu</w:t>
            </w:r>
            <w:r w:rsidR="00BE437A" w:rsidRPr="00670962">
              <w:rPr>
                <w:rStyle w:val="fontstyle01"/>
                <w:rFonts w:ascii="Corbel" w:hAnsi="Corbel"/>
              </w:rPr>
              <w:t xml:space="preserve"> </w:t>
            </w:r>
            <w:r w:rsidR="00BE437A" w:rsidRPr="00670962">
              <w:rPr>
                <w:rFonts w:ascii="Corbel" w:hAnsi="Corbel"/>
                <w:sz w:val="24"/>
                <w:szCs w:val="24"/>
              </w:rPr>
              <w:t>na II etapie edukacji i szkoły ponadpodstawowej.</w:t>
            </w:r>
            <w:r w:rsidR="00A25043" w:rsidRPr="00670962">
              <w:rPr>
                <w:rStyle w:val="fontstyle01"/>
                <w:rFonts w:ascii="Corbel" w:hAnsi="Corbel"/>
              </w:rPr>
              <w:t>. Wielospecjalistyczna ocena poziomu funkcjonowania uczniów z zaburzeniami ze spektrum autyzmu.</w:t>
            </w:r>
          </w:p>
        </w:tc>
      </w:tr>
      <w:tr w:rsidR="007D3350" w:rsidRPr="00670962" w14:paraId="3474B6F6" w14:textId="77777777" w:rsidTr="007D33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5341" w14:textId="4A162CF7" w:rsidR="007D3350" w:rsidRPr="00670962" w:rsidRDefault="007D3350" w:rsidP="009351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Zasady i reguły pracy dydaktyczno-wychowawczej</w:t>
            </w:r>
            <w:r w:rsidR="00BE437A" w:rsidRPr="00670962">
              <w:rPr>
                <w:rFonts w:ascii="Corbel" w:hAnsi="Corbel"/>
                <w:sz w:val="24"/>
                <w:szCs w:val="24"/>
              </w:rPr>
              <w:t xml:space="preserve"> na II etapie edukacji i szkoły ponadpodstawowej.</w:t>
            </w:r>
          </w:p>
        </w:tc>
      </w:tr>
      <w:tr w:rsidR="00A25043" w:rsidRPr="00670962" w14:paraId="79086C1A" w14:textId="77777777" w:rsidTr="007D33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4518" w14:textId="4BE9A9B8" w:rsidR="00A25043" w:rsidRPr="00670962" w:rsidRDefault="00A25043" w:rsidP="009351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Cele, treści kształcenia, środki dydaktyczne, metody kształcenia, formy organizacji zajęć dla dzieci i młodzieży  zaburzeniami ze spektrum autyzmu</w:t>
            </w:r>
            <w:r w:rsidR="00BE437A" w:rsidRPr="00670962">
              <w:rPr>
                <w:rFonts w:ascii="Corbel" w:hAnsi="Corbel"/>
                <w:sz w:val="24"/>
                <w:szCs w:val="24"/>
              </w:rPr>
              <w:t xml:space="preserve"> na II etapie edukacji i szkoły ponadpodstawowej.</w:t>
            </w:r>
          </w:p>
        </w:tc>
      </w:tr>
      <w:tr w:rsidR="00A25043" w:rsidRPr="00670962" w14:paraId="1C937A8F" w14:textId="77777777" w:rsidTr="007D33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E567" w14:textId="68E1535D" w:rsidR="00A25043" w:rsidRPr="00670962" w:rsidRDefault="00A25043" w:rsidP="009351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Style w:val="fontstyle01"/>
                <w:rFonts w:ascii="Corbel" w:hAnsi="Corbel"/>
              </w:rPr>
              <w:t xml:space="preserve">Interdyscyplinarna rehabilitacja oraz metodyka zajęć rehabilitacji indywidualnej ucznia </w:t>
            </w:r>
            <w:r w:rsidR="009351AE" w:rsidRPr="00670962">
              <w:rPr>
                <w:rStyle w:val="fontstyle01"/>
                <w:rFonts w:ascii="Corbel" w:hAnsi="Corbel"/>
              </w:rPr>
              <w:br/>
            </w:r>
            <w:r w:rsidRPr="00670962">
              <w:rPr>
                <w:rStyle w:val="fontstyle01"/>
                <w:rFonts w:ascii="Corbel" w:hAnsi="Corbel"/>
              </w:rPr>
              <w:t xml:space="preserve">z zaburzeniami ze spektrum autyzmu. </w:t>
            </w:r>
          </w:p>
        </w:tc>
      </w:tr>
      <w:tr w:rsidR="007D3350" w:rsidRPr="00670962" w14:paraId="7F245CE2" w14:textId="77777777" w:rsidTr="007D33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C6BE" w14:textId="5C70C722" w:rsidR="007D3350" w:rsidRPr="00670962" w:rsidRDefault="007D3350" w:rsidP="009351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Zadania nauczyciela – wychowawcy. Wsparcie metodyczne nauczyciela.</w:t>
            </w:r>
          </w:p>
        </w:tc>
      </w:tr>
      <w:tr w:rsidR="00A25043" w:rsidRPr="00670962" w14:paraId="2EFC7570" w14:textId="77777777" w:rsidTr="007D33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C2D0" w14:textId="53981A79" w:rsidR="00A25043" w:rsidRPr="00670962" w:rsidRDefault="00A25043" w:rsidP="009351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670962">
              <w:rPr>
                <w:rStyle w:val="fontstyle01"/>
                <w:rFonts w:ascii="Corbel" w:hAnsi="Corbel"/>
              </w:rPr>
              <w:t xml:space="preserve">Zasady współorganizowania zajęć dydaktycznych przez nauczyciela wspierającego ucznia </w:t>
            </w:r>
            <w:r w:rsidR="009351AE" w:rsidRPr="00670962">
              <w:rPr>
                <w:rStyle w:val="fontstyle01"/>
                <w:rFonts w:ascii="Corbel" w:hAnsi="Corbel"/>
              </w:rPr>
              <w:br/>
            </w:r>
            <w:r w:rsidRPr="00670962">
              <w:rPr>
                <w:rStyle w:val="fontstyle01"/>
                <w:rFonts w:ascii="Corbel" w:hAnsi="Corbel"/>
              </w:rPr>
              <w:t>z</w:t>
            </w:r>
            <w:r w:rsidR="009351AE" w:rsidRPr="00670962">
              <w:rPr>
                <w:rStyle w:val="fontstyle01"/>
                <w:rFonts w:ascii="Corbel" w:hAnsi="Corbel"/>
              </w:rPr>
              <w:t xml:space="preserve"> </w:t>
            </w:r>
            <w:r w:rsidRPr="00670962">
              <w:rPr>
                <w:rStyle w:val="fontstyle01"/>
                <w:rFonts w:ascii="Corbel" w:hAnsi="Corbel"/>
              </w:rPr>
              <w:t xml:space="preserve">zaburzeniami ze spektrum autyzmu i innymi zaburzeniami </w:t>
            </w:r>
            <w:proofErr w:type="spellStart"/>
            <w:r w:rsidRPr="00670962">
              <w:rPr>
                <w:rStyle w:val="fontstyle01"/>
                <w:rFonts w:ascii="Corbel" w:hAnsi="Corbel"/>
              </w:rPr>
              <w:t>neurorozwojowymi</w:t>
            </w:r>
            <w:proofErr w:type="spellEnd"/>
            <w:r w:rsidR="00BE437A" w:rsidRPr="00670962">
              <w:rPr>
                <w:rStyle w:val="fontstyle01"/>
                <w:rFonts w:ascii="Corbel" w:hAnsi="Corbel"/>
              </w:rPr>
              <w:t xml:space="preserve"> </w:t>
            </w:r>
            <w:r w:rsidR="00BE437A" w:rsidRPr="00670962">
              <w:rPr>
                <w:rFonts w:ascii="Corbel" w:hAnsi="Corbel"/>
                <w:sz w:val="24"/>
                <w:szCs w:val="24"/>
              </w:rPr>
              <w:t xml:space="preserve">na II etapie </w:t>
            </w:r>
            <w:r w:rsidR="00BE437A" w:rsidRPr="00670962">
              <w:rPr>
                <w:rFonts w:ascii="Corbel" w:hAnsi="Corbel"/>
                <w:sz w:val="24"/>
                <w:szCs w:val="24"/>
              </w:rPr>
              <w:lastRenderedPageBreak/>
              <w:t>edukacji i szkoły ponadpodstawowej.</w:t>
            </w:r>
          </w:p>
        </w:tc>
      </w:tr>
      <w:tr w:rsidR="007D3350" w:rsidRPr="00670962" w14:paraId="65B38C38" w14:textId="77777777" w:rsidTr="007D33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9D83" w14:textId="6062EEEF" w:rsidR="007D3350" w:rsidRPr="00670962" w:rsidRDefault="007D3350" w:rsidP="009351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lastRenderedPageBreak/>
              <w:t>Sprawdziany i ocenianie w klasach dzieci i młodzieży z zaburzeniami ze spektrum autyzmu</w:t>
            </w:r>
            <w:r w:rsidR="00BE437A" w:rsidRPr="00670962">
              <w:rPr>
                <w:rFonts w:ascii="Corbel" w:hAnsi="Corbel"/>
                <w:sz w:val="24"/>
                <w:szCs w:val="24"/>
              </w:rPr>
              <w:t xml:space="preserve"> na II etapie edukacji i szkoły ponadpodstawowej</w:t>
            </w:r>
            <w:r w:rsidRPr="0067096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25043" w:rsidRPr="00670962" w14:paraId="46554C04" w14:textId="77777777" w:rsidTr="007D33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B520" w14:textId="698BFC59" w:rsidR="00A25043" w:rsidRPr="00670962" w:rsidRDefault="00A25043" w:rsidP="009351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Style w:val="fontstyle01"/>
                <w:rFonts w:ascii="Corbel" w:hAnsi="Corbel"/>
              </w:rPr>
              <w:t>Metodyka treningów umiejętności społecznych oraz zajęć aktywizujących w grupie szkolnej dzieci i młodzież z zaburzeniami ze spektrum autyzmu.</w:t>
            </w:r>
          </w:p>
        </w:tc>
      </w:tr>
      <w:tr w:rsidR="00A25043" w:rsidRPr="00670962" w14:paraId="0721C3A0" w14:textId="77777777" w:rsidTr="007D33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BDE4" w14:textId="355A84E7" w:rsidR="00A25043" w:rsidRPr="00670962" w:rsidRDefault="00A25043" w:rsidP="009351AE">
            <w:pPr>
              <w:pStyle w:val="Akapitzlist"/>
              <w:spacing w:after="0" w:line="240" w:lineRule="auto"/>
              <w:ind w:left="0"/>
              <w:jc w:val="both"/>
              <w:rPr>
                <w:rStyle w:val="fontstyle01"/>
                <w:rFonts w:ascii="Corbel" w:hAnsi="Corbel"/>
              </w:rPr>
            </w:pPr>
            <w:r w:rsidRPr="00670962">
              <w:rPr>
                <w:rStyle w:val="fontstyle01"/>
                <w:rFonts w:ascii="Corbel" w:hAnsi="Corbel"/>
              </w:rPr>
              <w:t>Zajęcia specjalistyczne.</w:t>
            </w:r>
          </w:p>
        </w:tc>
      </w:tr>
      <w:tr w:rsidR="007D3350" w:rsidRPr="00670962" w14:paraId="7939C1DE" w14:textId="77777777" w:rsidTr="007D33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342F" w14:textId="02FA3E5F" w:rsidR="007D3350" w:rsidRPr="00670962" w:rsidRDefault="007D3350" w:rsidP="009351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Zajęcia pozalekcyjne dla uczniów z zaburzeniami ze spektrum autyzmu.</w:t>
            </w:r>
          </w:p>
        </w:tc>
      </w:tr>
      <w:tr w:rsidR="007D3350" w:rsidRPr="00670962" w14:paraId="28432CE1" w14:textId="77777777" w:rsidTr="007D33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56D6" w14:textId="7738ECCF" w:rsidR="007D3350" w:rsidRPr="00670962" w:rsidRDefault="007D3350" w:rsidP="009351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Współpracy z rodzicami/opiekunami uczniów z zaburzeniami ze spektrum autyzmu.</w:t>
            </w:r>
          </w:p>
        </w:tc>
      </w:tr>
      <w:tr w:rsidR="00A25043" w:rsidRPr="00670962" w14:paraId="4F9427A9" w14:textId="77777777" w:rsidTr="007D33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2DB3" w14:textId="2BEC1A16" w:rsidR="00A25043" w:rsidRPr="00670962" w:rsidRDefault="00A25043" w:rsidP="009351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Style w:val="fontstyle01"/>
                <w:rFonts w:ascii="Corbel" w:hAnsi="Corbel"/>
              </w:rPr>
              <w:t>Doradztwo zawodowe i wspieranie rozwoju zawodowego osób z zaburzeniami ze spektrum</w:t>
            </w:r>
            <w:r w:rsidRPr="00670962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670962">
              <w:rPr>
                <w:rStyle w:val="fontstyle01"/>
                <w:rFonts w:ascii="Corbel" w:hAnsi="Corbel"/>
              </w:rPr>
              <w:t>autyzmu.</w:t>
            </w:r>
          </w:p>
        </w:tc>
      </w:tr>
      <w:tr w:rsidR="007D3350" w:rsidRPr="00670962" w14:paraId="6B88670D" w14:textId="77777777" w:rsidTr="007D33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851D" w14:textId="286FC64D" w:rsidR="007D3350" w:rsidRPr="00670962" w:rsidRDefault="007D3350" w:rsidP="009351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Przegląd i analiza programów zajęć -symulacja zaj</w:t>
            </w:r>
            <w:r w:rsidR="00C21163" w:rsidRPr="00670962">
              <w:rPr>
                <w:rFonts w:ascii="Corbel" w:hAnsi="Corbel"/>
                <w:sz w:val="24"/>
                <w:szCs w:val="24"/>
              </w:rPr>
              <w:t>ę</w:t>
            </w:r>
            <w:r w:rsidRPr="00670962">
              <w:rPr>
                <w:rFonts w:ascii="Corbel" w:hAnsi="Corbel"/>
                <w:sz w:val="24"/>
                <w:szCs w:val="24"/>
              </w:rPr>
              <w:t>ć.</w:t>
            </w:r>
          </w:p>
        </w:tc>
      </w:tr>
    </w:tbl>
    <w:p w14:paraId="0468ACBF" w14:textId="77777777" w:rsidR="00A405CE" w:rsidRPr="00670962" w:rsidRDefault="00A405CE" w:rsidP="009351AE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EB7C785" w14:textId="77777777" w:rsidR="00A405CE" w:rsidRPr="00670962" w:rsidRDefault="00A405CE" w:rsidP="00A405C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70962">
        <w:rPr>
          <w:rFonts w:ascii="Corbel" w:hAnsi="Corbel"/>
          <w:smallCaps w:val="0"/>
          <w:szCs w:val="24"/>
        </w:rPr>
        <w:t>3.4 Metody dydaktyczne</w:t>
      </w:r>
      <w:r w:rsidRPr="00670962">
        <w:rPr>
          <w:rFonts w:ascii="Corbel" w:hAnsi="Corbel"/>
          <w:b w:val="0"/>
          <w:smallCaps w:val="0"/>
          <w:szCs w:val="24"/>
        </w:rPr>
        <w:t xml:space="preserve"> </w:t>
      </w:r>
    </w:p>
    <w:p w14:paraId="1AB93CB2" w14:textId="665CF540" w:rsidR="00A405CE" w:rsidRPr="00670962" w:rsidRDefault="00B71389" w:rsidP="00B71389">
      <w:pPr>
        <w:pStyle w:val="Punktygwne"/>
        <w:spacing w:before="0" w:after="0"/>
        <w:ind w:left="1134" w:hanging="1134"/>
        <w:rPr>
          <w:rFonts w:ascii="Corbel" w:hAnsi="Corbel"/>
          <w:b w:val="0"/>
          <w:smallCaps w:val="0"/>
          <w:szCs w:val="24"/>
        </w:rPr>
      </w:pPr>
      <w:bookmarkStart w:id="1" w:name="_Hlk31492646"/>
      <w:r w:rsidRPr="00670962">
        <w:rPr>
          <w:rFonts w:ascii="Corbel" w:hAnsi="Corbel"/>
          <w:b w:val="0"/>
          <w:smallCaps w:val="0"/>
          <w:szCs w:val="24"/>
        </w:rPr>
        <w:t>W</w:t>
      </w:r>
      <w:r w:rsidR="00D603C8" w:rsidRPr="00670962">
        <w:rPr>
          <w:rFonts w:ascii="Corbel" w:hAnsi="Corbel"/>
          <w:b w:val="0"/>
          <w:smallCaps w:val="0"/>
          <w:szCs w:val="24"/>
        </w:rPr>
        <w:t>arsztaty</w:t>
      </w:r>
      <w:r w:rsidRPr="00670962">
        <w:rPr>
          <w:rFonts w:ascii="Corbel" w:hAnsi="Corbel"/>
          <w:b w:val="0"/>
          <w:smallCaps w:val="0"/>
          <w:szCs w:val="24"/>
        </w:rPr>
        <w:t xml:space="preserve">: </w:t>
      </w:r>
      <w:r w:rsidR="00952B0D" w:rsidRPr="00670962">
        <w:rPr>
          <w:rFonts w:ascii="Corbel" w:hAnsi="Corbel"/>
          <w:b w:val="0"/>
          <w:i/>
          <w:smallCaps w:val="0"/>
          <w:szCs w:val="24"/>
        </w:rPr>
        <w:t xml:space="preserve"> </w:t>
      </w:r>
      <w:r w:rsidR="00952B0D" w:rsidRPr="00670962">
        <w:rPr>
          <w:rFonts w:ascii="Corbel" w:hAnsi="Corbel"/>
          <w:b w:val="0"/>
          <w:smallCaps w:val="0"/>
          <w:szCs w:val="24"/>
        </w:rPr>
        <w:t>analiza tekstów z dyskusją, praca w grupach (rozwiązywanie zadań, dyskusja), metoda projektów</w:t>
      </w:r>
    </w:p>
    <w:bookmarkEnd w:id="1"/>
    <w:p w14:paraId="4F5A2612" w14:textId="77777777" w:rsidR="00A405CE" w:rsidRPr="00670962" w:rsidRDefault="00A405CE" w:rsidP="00A405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735D3A" w14:textId="77777777" w:rsidR="00A405CE" w:rsidRPr="00670962" w:rsidRDefault="00A405CE" w:rsidP="00A405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50AF47" w14:textId="77777777" w:rsidR="00A405CE" w:rsidRPr="00670962" w:rsidRDefault="00A405CE" w:rsidP="00A405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70962">
        <w:rPr>
          <w:rFonts w:ascii="Corbel" w:hAnsi="Corbel"/>
          <w:smallCaps w:val="0"/>
          <w:szCs w:val="24"/>
        </w:rPr>
        <w:t xml:space="preserve">4. METODY I KRYTERIA OCENY </w:t>
      </w:r>
    </w:p>
    <w:p w14:paraId="4860F6C8" w14:textId="77777777" w:rsidR="00A405CE" w:rsidRPr="00670962" w:rsidRDefault="00A405CE" w:rsidP="00A405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E83524" w14:textId="77777777" w:rsidR="00A405CE" w:rsidRPr="00670962" w:rsidRDefault="00A405CE" w:rsidP="00A405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70962">
        <w:rPr>
          <w:rFonts w:ascii="Corbel" w:hAnsi="Corbel"/>
          <w:smallCaps w:val="0"/>
          <w:szCs w:val="24"/>
        </w:rPr>
        <w:t>4.1 Sposoby weryfikacji efektów uczenia się</w:t>
      </w:r>
    </w:p>
    <w:p w14:paraId="494B81CA" w14:textId="77777777" w:rsidR="00A405CE" w:rsidRPr="00670962" w:rsidRDefault="00A405CE" w:rsidP="00A405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405CE" w:rsidRPr="00670962" w14:paraId="5F1E4480" w14:textId="77777777" w:rsidTr="002F2157">
        <w:tc>
          <w:tcPr>
            <w:tcW w:w="1962" w:type="dxa"/>
            <w:vAlign w:val="center"/>
          </w:tcPr>
          <w:p w14:paraId="70BF08CF" w14:textId="77777777" w:rsidR="00A405CE" w:rsidRPr="00670962" w:rsidRDefault="00A405CE" w:rsidP="003867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C1D2A6" w14:textId="77777777" w:rsidR="00A405CE" w:rsidRPr="00670962" w:rsidRDefault="00A405CE" w:rsidP="003867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BB286A" w14:textId="77777777" w:rsidR="00A405CE" w:rsidRPr="00670962" w:rsidRDefault="00A405CE" w:rsidP="003867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0A1297" w14:textId="77777777" w:rsidR="00A405CE" w:rsidRPr="00670962" w:rsidRDefault="00A405CE" w:rsidP="003867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7831E1" w14:textId="77777777" w:rsidR="00A405CE" w:rsidRPr="00670962" w:rsidRDefault="00A405CE" w:rsidP="003867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7096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7096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2157" w:rsidRPr="00670962" w14:paraId="7A084D1D" w14:textId="77777777" w:rsidTr="00D603C8">
        <w:tc>
          <w:tcPr>
            <w:tcW w:w="1962" w:type="dxa"/>
          </w:tcPr>
          <w:p w14:paraId="2736D272" w14:textId="77777777" w:rsidR="002F2157" w:rsidRPr="00670962" w:rsidRDefault="002F2157" w:rsidP="002F215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7096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7096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4BDA2E2" w14:textId="77777777" w:rsidR="00BE437A" w:rsidRPr="00670962" w:rsidRDefault="002F2157" w:rsidP="002F215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 xml:space="preserve">kolokwium, </w:t>
            </w:r>
          </w:p>
          <w:p w14:paraId="7D34211F" w14:textId="5ED461ED" w:rsidR="002F2157" w:rsidRPr="00670962" w:rsidRDefault="002F2157" w:rsidP="002F215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="00BE437A" w:rsidRPr="00670962">
              <w:rPr>
                <w:rFonts w:ascii="Corbel" w:hAnsi="Corbel"/>
                <w:b w:val="0"/>
                <w:szCs w:val="24"/>
              </w:rPr>
              <w:t xml:space="preserve">dyskusja, </w:t>
            </w:r>
            <w:r w:rsidRPr="00670962">
              <w:rPr>
                <w:rFonts w:ascii="Corbel" w:hAnsi="Corbel"/>
                <w:b w:val="0"/>
                <w:szCs w:val="24"/>
              </w:rPr>
              <w:t>wypowiedź studenta</w:t>
            </w:r>
          </w:p>
        </w:tc>
        <w:tc>
          <w:tcPr>
            <w:tcW w:w="2117" w:type="dxa"/>
            <w:vAlign w:val="center"/>
          </w:tcPr>
          <w:p w14:paraId="53E7ADED" w14:textId="4975EB6B" w:rsidR="002F2157" w:rsidRPr="00670962" w:rsidRDefault="00D603C8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E437A" w:rsidRPr="00670962" w14:paraId="6BA991A3" w14:textId="77777777" w:rsidTr="00D603C8">
        <w:tc>
          <w:tcPr>
            <w:tcW w:w="1962" w:type="dxa"/>
          </w:tcPr>
          <w:p w14:paraId="2B834095" w14:textId="77777777" w:rsidR="00BE437A" w:rsidRPr="00670962" w:rsidRDefault="00BE437A" w:rsidP="00BE43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C4E3BBA" w14:textId="77777777" w:rsidR="00BE437A" w:rsidRPr="00670962" w:rsidRDefault="00BE437A" w:rsidP="00BE43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 xml:space="preserve">kolokwium, </w:t>
            </w:r>
          </w:p>
          <w:p w14:paraId="65514F18" w14:textId="4A1E6D27" w:rsidR="00BE437A" w:rsidRPr="00670962" w:rsidRDefault="00BE437A" w:rsidP="00BE43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obserwacja w trakcie zajęć, dyskusja, wypowiedź studenta</w:t>
            </w:r>
          </w:p>
        </w:tc>
        <w:tc>
          <w:tcPr>
            <w:tcW w:w="2117" w:type="dxa"/>
            <w:vAlign w:val="center"/>
          </w:tcPr>
          <w:p w14:paraId="7B544A0B" w14:textId="0BEC930F" w:rsidR="00BE437A" w:rsidRPr="00670962" w:rsidRDefault="00D603C8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E437A" w:rsidRPr="00670962" w14:paraId="2B9A685D" w14:textId="77777777" w:rsidTr="00D603C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A25A" w14:textId="3531E381" w:rsidR="00BE437A" w:rsidRPr="00670962" w:rsidRDefault="00BE437A" w:rsidP="00BE43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7096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70962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89BF" w14:textId="77777777" w:rsidR="00BE437A" w:rsidRPr="00670962" w:rsidRDefault="00BE437A" w:rsidP="00BE43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 xml:space="preserve">kolokwium, </w:t>
            </w:r>
          </w:p>
          <w:p w14:paraId="6D9D1748" w14:textId="3055F7C8" w:rsidR="00BE437A" w:rsidRPr="00670962" w:rsidRDefault="00BE437A" w:rsidP="00BE43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31506" w14:textId="2B545551" w:rsidR="00BE437A" w:rsidRPr="00670962" w:rsidRDefault="00D603C8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603C8" w:rsidRPr="00670962" w14:paraId="7B18F8F0" w14:textId="77777777" w:rsidTr="00D603C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81D0" w14:textId="2F527FE3" w:rsidR="00D603C8" w:rsidRPr="00670962" w:rsidRDefault="00D603C8" w:rsidP="00D6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F416" w14:textId="26371CDA" w:rsidR="00D603C8" w:rsidRPr="00670962" w:rsidRDefault="00D603C8" w:rsidP="00D6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praca projektowa,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2BC92" w14:textId="3294D9B7" w:rsidR="00D603C8" w:rsidRPr="00670962" w:rsidRDefault="00D603C8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603C8" w:rsidRPr="00670962" w14:paraId="454AF8C2" w14:textId="77777777" w:rsidTr="00D603C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0F78" w14:textId="48BEF970" w:rsidR="00D603C8" w:rsidRPr="00670962" w:rsidRDefault="00D603C8" w:rsidP="00D6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7096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70962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20DE" w14:textId="2B5AA9FE" w:rsidR="00D603C8" w:rsidRPr="00670962" w:rsidRDefault="00D603C8" w:rsidP="00D6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praca projektowa,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E048" w14:textId="759685EE" w:rsidR="00D603C8" w:rsidRPr="00670962" w:rsidRDefault="00D603C8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603C8" w:rsidRPr="00670962" w14:paraId="664FF9AE" w14:textId="77777777" w:rsidTr="00D603C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F2B5" w14:textId="401E8C0A" w:rsidR="00D603C8" w:rsidRPr="00670962" w:rsidRDefault="00D603C8" w:rsidP="00D6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E77C" w14:textId="50384419" w:rsidR="00D603C8" w:rsidRPr="00670962" w:rsidRDefault="00D603C8" w:rsidP="00D6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praca projektowa,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892B" w14:textId="64BFCB4C" w:rsidR="00D603C8" w:rsidRPr="00670962" w:rsidRDefault="00D603C8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603C8" w:rsidRPr="00670962" w14:paraId="591178DC" w14:textId="77777777" w:rsidTr="00D603C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77DB" w14:textId="4C66DE07" w:rsidR="00D603C8" w:rsidRPr="00670962" w:rsidRDefault="00D603C8" w:rsidP="00D6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7096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70962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D8C2" w14:textId="19995038" w:rsidR="00D603C8" w:rsidRPr="00670962" w:rsidRDefault="00D603C8" w:rsidP="00D6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praca projektowa,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C8044" w14:textId="27A4505B" w:rsidR="00D603C8" w:rsidRPr="00670962" w:rsidRDefault="00D603C8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603C8" w:rsidRPr="00670962" w14:paraId="68FDCC18" w14:textId="77777777" w:rsidTr="00D603C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66B1" w14:textId="104F7944" w:rsidR="00D603C8" w:rsidRPr="00670962" w:rsidRDefault="00D603C8" w:rsidP="00D6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54D1" w14:textId="29A745B8" w:rsidR="00D603C8" w:rsidRPr="00670962" w:rsidRDefault="00D603C8" w:rsidP="00D6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praca projektowa,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9876" w14:textId="7F749A4E" w:rsidR="00D603C8" w:rsidRPr="00670962" w:rsidRDefault="00D603C8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603C8" w:rsidRPr="00670962" w14:paraId="4BF96580" w14:textId="77777777" w:rsidTr="00D603C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9DD7" w14:textId="1DC03FCD" w:rsidR="00D603C8" w:rsidRPr="00670962" w:rsidRDefault="00D603C8" w:rsidP="00D6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7096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70962">
              <w:rPr>
                <w:rFonts w:ascii="Corbel" w:hAnsi="Corbel"/>
                <w:b w:val="0"/>
                <w:szCs w:val="24"/>
              </w:rPr>
              <w:t xml:space="preserve">_ 09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3B3D" w14:textId="118F6D22" w:rsidR="00D603C8" w:rsidRPr="00670962" w:rsidRDefault="00D603C8" w:rsidP="00D6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kolokwium,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46FFF" w14:textId="28959B31" w:rsidR="00D603C8" w:rsidRPr="00670962" w:rsidRDefault="00D603C8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E437A" w:rsidRPr="00670962" w14:paraId="4D2B5243" w14:textId="77777777" w:rsidTr="00D603C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7AD80" w14:textId="5C16BFEE" w:rsidR="00BE437A" w:rsidRPr="00670962" w:rsidRDefault="00BE437A" w:rsidP="00BE43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E4B6" w14:textId="15BE0079" w:rsidR="00BE437A" w:rsidRPr="00670962" w:rsidRDefault="00BE437A" w:rsidP="00BE43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kolokwium,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F275" w14:textId="666A87F7" w:rsidR="00BE437A" w:rsidRPr="00670962" w:rsidRDefault="00D603C8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E437A" w:rsidRPr="00670962" w14:paraId="0F0780B2" w14:textId="77777777" w:rsidTr="00D603C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B36D" w14:textId="6F0FC7B5" w:rsidR="00BE437A" w:rsidRPr="00670962" w:rsidRDefault="00BE437A" w:rsidP="00BE43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7096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70962">
              <w:rPr>
                <w:rFonts w:ascii="Corbel" w:hAnsi="Corbel"/>
                <w:b w:val="0"/>
                <w:szCs w:val="24"/>
              </w:rPr>
              <w:t>_ 11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32355" w14:textId="63FF93C2" w:rsidR="00BE437A" w:rsidRPr="00670962" w:rsidRDefault="00BE437A" w:rsidP="00BE43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 xml:space="preserve">kolokwium, obserwacja w trakcie zajęć, dyskusja, </w:t>
            </w:r>
            <w:r w:rsidRPr="00670962">
              <w:rPr>
                <w:rFonts w:ascii="Corbel" w:hAnsi="Corbel"/>
                <w:b w:val="0"/>
                <w:szCs w:val="24"/>
              </w:rPr>
              <w:lastRenderedPageBreak/>
              <w:t>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3957" w14:textId="2CC44A8C" w:rsidR="00BE437A" w:rsidRPr="00670962" w:rsidRDefault="00D603C8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lastRenderedPageBreak/>
              <w:t>warsztaty</w:t>
            </w:r>
          </w:p>
        </w:tc>
      </w:tr>
    </w:tbl>
    <w:p w14:paraId="63450DFA" w14:textId="77777777" w:rsidR="00A405CE" w:rsidRPr="00670962" w:rsidRDefault="00A405CE" w:rsidP="00A405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22FFCC" w14:textId="77777777" w:rsidR="00D603C8" w:rsidRPr="00670962" w:rsidRDefault="00D603C8" w:rsidP="00A405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  <w:sectPr w:rsidR="00D603C8" w:rsidRPr="00670962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6B362215" w14:textId="016CA5D8" w:rsidR="00A405CE" w:rsidRPr="00670962" w:rsidRDefault="00A405CE" w:rsidP="00A405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70962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14:paraId="16C67FE9" w14:textId="77777777" w:rsidR="00A405CE" w:rsidRPr="00670962" w:rsidRDefault="00A405CE" w:rsidP="00A405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405CE" w:rsidRPr="00670962" w14:paraId="799235F5" w14:textId="77777777" w:rsidTr="0038679D">
        <w:tc>
          <w:tcPr>
            <w:tcW w:w="9670" w:type="dxa"/>
          </w:tcPr>
          <w:p w14:paraId="4F090C2B" w14:textId="33B24CC7" w:rsidR="00952B0D" w:rsidRPr="00670962" w:rsidRDefault="00952B0D" w:rsidP="00952B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>- przygotowanie pracy projektowej (</w:t>
            </w:r>
            <w:r w:rsidRPr="00670962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program oraz konspekt do zajęć), symulacja zajęć na podstawie przygotowanych konspektów;</w:t>
            </w:r>
          </w:p>
          <w:p w14:paraId="32B312EE" w14:textId="77777777" w:rsidR="00952B0D" w:rsidRPr="00670962" w:rsidRDefault="00952B0D" w:rsidP="00952B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>- kolokwium;</w:t>
            </w:r>
          </w:p>
          <w:p w14:paraId="17397C5B" w14:textId="77777777" w:rsidR="00A405CE" w:rsidRPr="00670962" w:rsidRDefault="00952B0D" w:rsidP="00952B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>-aktywności na zajęciach, udział w dyskusji</w:t>
            </w:r>
            <w:r w:rsidR="002F2157" w:rsidRPr="0067096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7C772F7" w14:textId="13A18D31" w:rsidR="00B71389" w:rsidRPr="00670962" w:rsidRDefault="00B71389" w:rsidP="00952B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- ocena poszczególnych elementów w sposób tradycyjny</w:t>
            </w:r>
          </w:p>
        </w:tc>
      </w:tr>
    </w:tbl>
    <w:p w14:paraId="792CFC19" w14:textId="77777777" w:rsidR="00A405CE" w:rsidRPr="00670962" w:rsidRDefault="00A405CE" w:rsidP="00A405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D05446" w14:textId="77777777" w:rsidR="00A405CE" w:rsidRPr="00670962" w:rsidRDefault="00A405CE" w:rsidP="00A405C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7096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C3DF1BF" w14:textId="77777777" w:rsidR="00A405CE" w:rsidRPr="00670962" w:rsidRDefault="00A405CE" w:rsidP="00A405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A405CE" w:rsidRPr="00670962" w14:paraId="79FD68D9" w14:textId="77777777" w:rsidTr="005261F4">
        <w:tc>
          <w:tcPr>
            <w:tcW w:w="5274" w:type="dxa"/>
            <w:vAlign w:val="center"/>
          </w:tcPr>
          <w:p w14:paraId="7F7010F0" w14:textId="77777777" w:rsidR="00A405CE" w:rsidRPr="00670962" w:rsidRDefault="00A405CE" w:rsidP="003867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096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vAlign w:val="center"/>
          </w:tcPr>
          <w:p w14:paraId="0946BE41" w14:textId="77777777" w:rsidR="00A405CE" w:rsidRPr="00670962" w:rsidRDefault="00A405CE" w:rsidP="003867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096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405CE" w:rsidRPr="00670962" w14:paraId="067C0087" w14:textId="77777777" w:rsidTr="005261F4">
        <w:tc>
          <w:tcPr>
            <w:tcW w:w="5274" w:type="dxa"/>
          </w:tcPr>
          <w:p w14:paraId="09AC579A" w14:textId="77777777" w:rsidR="00A405CE" w:rsidRPr="00670962" w:rsidRDefault="00A405CE" w:rsidP="003867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246" w:type="dxa"/>
          </w:tcPr>
          <w:p w14:paraId="33A971B5" w14:textId="280947E4" w:rsidR="00A405CE" w:rsidRPr="00670962" w:rsidRDefault="002F2157" w:rsidP="005261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A405CE" w:rsidRPr="00670962" w14:paraId="1858B3FB" w14:textId="77777777" w:rsidTr="005261F4">
        <w:tc>
          <w:tcPr>
            <w:tcW w:w="5274" w:type="dxa"/>
          </w:tcPr>
          <w:p w14:paraId="5E2CF15D" w14:textId="77777777" w:rsidR="00A405CE" w:rsidRPr="00670962" w:rsidRDefault="00A405CE" w:rsidP="003867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D347112" w14:textId="2DD1FE06" w:rsidR="00A405CE" w:rsidRPr="00670962" w:rsidRDefault="00A405CE" w:rsidP="003867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  <w:r w:rsidR="002F2157" w:rsidRPr="00670962">
              <w:rPr>
                <w:rFonts w:ascii="Corbel" w:hAnsi="Corbel"/>
                <w:sz w:val="24"/>
                <w:szCs w:val="24"/>
              </w:rPr>
              <w:t>udział w kolokwium</w:t>
            </w:r>
          </w:p>
        </w:tc>
        <w:tc>
          <w:tcPr>
            <w:tcW w:w="4246" w:type="dxa"/>
          </w:tcPr>
          <w:p w14:paraId="5FE2BC25" w14:textId="2B3DA070" w:rsidR="00A405CE" w:rsidRPr="00670962" w:rsidRDefault="005261F4" w:rsidP="005261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405CE" w:rsidRPr="00670962" w14:paraId="2BAF4BC4" w14:textId="77777777" w:rsidTr="005261F4">
        <w:tc>
          <w:tcPr>
            <w:tcW w:w="5274" w:type="dxa"/>
          </w:tcPr>
          <w:p w14:paraId="1DFD642D" w14:textId="77777777" w:rsidR="00A405CE" w:rsidRPr="00670962" w:rsidRDefault="00A405CE" w:rsidP="003867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7096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7096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CF8CA79" w14:textId="510D6C10" w:rsidR="00A405CE" w:rsidRPr="00670962" w:rsidRDefault="00A405CE" w:rsidP="003867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2F2157" w:rsidRPr="00670962">
              <w:rPr>
                <w:rFonts w:ascii="Corbel" w:hAnsi="Corbel"/>
                <w:sz w:val="24"/>
                <w:szCs w:val="24"/>
              </w:rPr>
              <w:t xml:space="preserve"> studiowanie literatury, </w:t>
            </w:r>
            <w:r w:rsidR="00952B0D" w:rsidRPr="00670962">
              <w:rPr>
                <w:rFonts w:ascii="Corbel" w:hAnsi="Corbel"/>
                <w:sz w:val="24"/>
                <w:szCs w:val="24"/>
              </w:rPr>
              <w:t>przygotowanie</w:t>
            </w:r>
            <w:r w:rsidR="005261F4" w:rsidRPr="00670962">
              <w:rPr>
                <w:rFonts w:ascii="Corbel" w:hAnsi="Corbel"/>
                <w:sz w:val="24"/>
                <w:szCs w:val="24"/>
              </w:rPr>
              <w:t xml:space="preserve"> pracy </w:t>
            </w:r>
            <w:proofErr w:type="spellStart"/>
            <w:r w:rsidR="005261F4" w:rsidRPr="00670962">
              <w:rPr>
                <w:rFonts w:ascii="Corbel" w:hAnsi="Corbel"/>
                <w:sz w:val="24"/>
                <w:szCs w:val="24"/>
              </w:rPr>
              <w:t>projekowej</w:t>
            </w:r>
            <w:proofErr w:type="spellEnd"/>
            <w:r w:rsidR="00952B0D" w:rsidRPr="00670962">
              <w:rPr>
                <w:rFonts w:ascii="Corbel" w:hAnsi="Corbel"/>
                <w:sz w:val="24"/>
                <w:szCs w:val="24"/>
              </w:rPr>
              <w:t xml:space="preserve">, </w:t>
            </w:r>
            <w:r w:rsidR="002F2157" w:rsidRPr="00670962">
              <w:rPr>
                <w:rFonts w:ascii="Corbel" w:hAnsi="Corbel"/>
                <w:sz w:val="24"/>
                <w:szCs w:val="24"/>
              </w:rPr>
              <w:t>przygotowanie do kolokwium</w:t>
            </w:r>
          </w:p>
        </w:tc>
        <w:tc>
          <w:tcPr>
            <w:tcW w:w="4246" w:type="dxa"/>
          </w:tcPr>
          <w:p w14:paraId="0F7C394F" w14:textId="390E010E" w:rsidR="00A405CE" w:rsidRPr="00670962" w:rsidRDefault="009A704F" w:rsidP="005261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A405CE" w:rsidRPr="00670962" w14:paraId="7220419E" w14:textId="77777777" w:rsidTr="005261F4">
        <w:tc>
          <w:tcPr>
            <w:tcW w:w="5274" w:type="dxa"/>
          </w:tcPr>
          <w:p w14:paraId="7EFA5D4A" w14:textId="77777777" w:rsidR="00A405CE" w:rsidRPr="00670962" w:rsidRDefault="00A405CE" w:rsidP="003867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65D9DDD6" w14:textId="39CD2412" w:rsidR="00A405CE" w:rsidRPr="00670962" w:rsidRDefault="009A704F" w:rsidP="005261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A405CE" w:rsidRPr="00670962" w14:paraId="4A902DCB" w14:textId="77777777" w:rsidTr="005261F4">
        <w:tc>
          <w:tcPr>
            <w:tcW w:w="5274" w:type="dxa"/>
          </w:tcPr>
          <w:p w14:paraId="5A82334C" w14:textId="77777777" w:rsidR="00A405CE" w:rsidRPr="00670962" w:rsidRDefault="00A405CE" w:rsidP="0038679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7096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4FF6CFD6" w14:textId="19EBF5A5" w:rsidR="00A405CE" w:rsidRPr="00670962" w:rsidRDefault="009A704F" w:rsidP="005261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096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839918D" w14:textId="77777777" w:rsidR="00A405CE" w:rsidRPr="00670962" w:rsidRDefault="00A405CE" w:rsidP="00A405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7096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39188AA" w14:textId="77777777" w:rsidR="00A405CE" w:rsidRPr="00670962" w:rsidRDefault="00A405CE" w:rsidP="00A405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34D5AC" w14:textId="77777777" w:rsidR="00A405CE" w:rsidRPr="00670962" w:rsidRDefault="00A405CE" w:rsidP="00A405C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70962">
        <w:rPr>
          <w:rFonts w:ascii="Corbel" w:hAnsi="Corbel"/>
          <w:smallCaps w:val="0"/>
          <w:szCs w:val="24"/>
        </w:rPr>
        <w:t>6. PRAKTYKI ZAWODOWE W RAMACH PRZEDMIOTU</w:t>
      </w:r>
    </w:p>
    <w:p w14:paraId="52F60153" w14:textId="77777777" w:rsidR="00A405CE" w:rsidRPr="00670962" w:rsidRDefault="00A405CE" w:rsidP="00A405C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A405CE" w:rsidRPr="00670962" w14:paraId="216D1A39" w14:textId="77777777" w:rsidTr="005261F4">
        <w:trPr>
          <w:trHeight w:val="397"/>
        </w:trPr>
        <w:tc>
          <w:tcPr>
            <w:tcW w:w="4082" w:type="dxa"/>
          </w:tcPr>
          <w:p w14:paraId="429D9ED3" w14:textId="77777777" w:rsidR="00A405CE" w:rsidRPr="00670962" w:rsidRDefault="00A405CE" w:rsidP="003867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3E2DE0B" w14:textId="26796211" w:rsidR="00A405CE" w:rsidRPr="00670962" w:rsidRDefault="005261F4" w:rsidP="005261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405CE" w:rsidRPr="00670962" w14:paraId="7B0B997F" w14:textId="77777777" w:rsidTr="005261F4">
        <w:trPr>
          <w:trHeight w:val="397"/>
        </w:trPr>
        <w:tc>
          <w:tcPr>
            <w:tcW w:w="4082" w:type="dxa"/>
          </w:tcPr>
          <w:p w14:paraId="7193C875" w14:textId="77777777" w:rsidR="00A405CE" w:rsidRPr="00670962" w:rsidRDefault="00A405CE" w:rsidP="003867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D7E22D8" w14:textId="178103BE" w:rsidR="00A405CE" w:rsidRPr="00670962" w:rsidRDefault="005261F4" w:rsidP="005261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70CA5F6" w14:textId="77777777" w:rsidR="00A405CE" w:rsidRPr="00670962" w:rsidRDefault="00A405CE" w:rsidP="00A405C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47758F" w14:textId="77777777" w:rsidR="00A405CE" w:rsidRPr="00670962" w:rsidRDefault="00A405CE" w:rsidP="00A405C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70962">
        <w:rPr>
          <w:rFonts w:ascii="Corbel" w:hAnsi="Corbel"/>
          <w:smallCaps w:val="0"/>
          <w:szCs w:val="24"/>
        </w:rPr>
        <w:t xml:space="preserve">7. LITERATURA </w:t>
      </w:r>
    </w:p>
    <w:p w14:paraId="4F75A259" w14:textId="77777777" w:rsidR="00A405CE" w:rsidRPr="00670962" w:rsidRDefault="00A405CE" w:rsidP="00A405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A405CE" w:rsidRPr="00670962" w14:paraId="74282390" w14:textId="77777777" w:rsidTr="005261F4">
        <w:trPr>
          <w:trHeight w:val="397"/>
        </w:trPr>
        <w:tc>
          <w:tcPr>
            <w:tcW w:w="9356" w:type="dxa"/>
          </w:tcPr>
          <w:p w14:paraId="4296F62F" w14:textId="77777777" w:rsidR="00A405CE" w:rsidRPr="00670962" w:rsidRDefault="00A405CE" w:rsidP="00870472">
            <w:pPr>
              <w:pStyle w:val="Punktygwne"/>
              <w:tabs>
                <w:tab w:val="left" w:pos="9140"/>
              </w:tabs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67096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86D1EF4" w14:textId="77777777" w:rsidR="006D4C39" w:rsidRPr="00670962" w:rsidRDefault="006D4C39" w:rsidP="001F1AE7">
            <w:pPr>
              <w:pStyle w:val="Punktygwne"/>
              <w:tabs>
                <w:tab w:val="left" w:pos="9140"/>
              </w:tabs>
              <w:spacing w:before="0" w:after="0"/>
              <w:ind w:left="317" w:hanging="28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34A46759" w14:textId="77777777" w:rsidR="006D4C39" w:rsidRPr="00670962" w:rsidRDefault="006D4C39" w:rsidP="001F1AE7">
            <w:pPr>
              <w:tabs>
                <w:tab w:val="left" w:pos="91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 xml:space="preserve">Budzińska A., Wójcik M., </w:t>
            </w:r>
            <w:r w:rsidRPr="00670962">
              <w:rPr>
                <w:rFonts w:ascii="Corbel" w:hAnsi="Corbel"/>
                <w:i/>
                <w:sz w:val="24"/>
                <w:szCs w:val="24"/>
              </w:rPr>
              <w:t>Zespół Aspergera. Księga pytań i odpowiedzi,</w:t>
            </w:r>
            <w:r w:rsidRPr="00670962">
              <w:rPr>
                <w:rFonts w:ascii="Corbel" w:hAnsi="Corbel"/>
                <w:sz w:val="24"/>
                <w:szCs w:val="24"/>
              </w:rPr>
              <w:t xml:space="preserve"> Kraków: Wydawnictwo Harmonia 2010.</w:t>
            </w:r>
          </w:p>
          <w:p w14:paraId="43F5C8A3" w14:textId="701216D6" w:rsidR="006D4C39" w:rsidRPr="00670962" w:rsidRDefault="006D4C39" w:rsidP="001F1AE7">
            <w:pPr>
              <w:tabs>
                <w:tab w:val="left" w:pos="91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i/>
                <w:sz w:val="24"/>
                <w:szCs w:val="24"/>
              </w:rPr>
              <w:t>Podniesienie efektywności kształcenia uczniów ze specjalnymi potrzebami edukacyjnymi. Materiały szkoleniowe</w:t>
            </w:r>
            <w:r w:rsidRPr="00670962">
              <w:rPr>
                <w:rFonts w:ascii="Corbel" w:hAnsi="Corbel"/>
                <w:sz w:val="24"/>
                <w:szCs w:val="24"/>
              </w:rPr>
              <w:t xml:space="preserve"> cz. II ( 2010) MEN , Warszawa.</w:t>
            </w:r>
          </w:p>
          <w:p w14:paraId="3689D5B7" w14:textId="1AC48296" w:rsidR="006D4C39" w:rsidRPr="00670962" w:rsidRDefault="006D4C39" w:rsidP="001F1AE7">
            <w:pPr>
              <w:tabs>
                <w:tab w:val="left" w:pos="91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 xml:space="preserve">Rosińska M., </w:t>
            </w:r>
            <w:r w:rsidRPr="00670962">
              <w:rPr>
                <w:rFonts w:ascii="Corbel" w:hAnsi="Corbel"/>
                <w:i/>
                <w:sz w:val="24"/>
                <w:szCs w:val="24"/>
              </w:rPr>
              <w:t>Adaptacja przedszkolna dziecka z autyzmem - opis przypadku,</w:t>
            </w:r>
            <w:r w:rsidRPr="00670962">
              <w:rPr>
                <w:rFonts w:ascii="Corbel" w:hAnsi="Corbel"/>
                <w:sz w:val="24"/>
                <w:szCs w:val="24"/>
              </w:rPr>
              <w:t xml:space="preserve"> Oświata Mazowiecka, Warszawa: Biuletyn Informacyjny Kuratorium Oświaty w Warszawie, nr 2, maj 2011.</w:t>
            </w:r>
          </w:p>
          <w:p w14:paraId="3698CE94" w14:textId="46ABFE1A" w:rsidR="006D4C39" w:rsidRPr="00670962" w:rsidRDefault="006D4C39" w:rsidP="001F1AE7">
            <w:pPr>
              <w:tabs>
                <w:tab w:val="left" w:pos="91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70962">
              <w:rPr>
                <w:rFonts w:ascii="Corbel" w:hAnsi="Corbel"/>
                <w:sz w:val="24"/>
                <w:szCs w:val="24"/>
              </w:rPr>
              <w:t>Seach</w:t>
            </w:r>
            <w:proofErr w:type="spellEnd"/>
            <w:r w:rsidRPr="00670962">
              <w:rPr>
                <w:rFonts w:ascii="Corbel" w:hAnsi="Corbel"/>
                <w:sz w:val="24"/>
                <w:szCs w:val="24"/>
              </w:rPr>
              <w:t xml:space="preserve"> D., Lloyd M., Preston M.,</w:t>
            </w:r>
            <w:r w:rsidRPr="00670962">
              <w:rPr>
                <w:rFonts w:ascii="Corbel" w:hAnsi="Corbel"/>
                <w:i/>
                <w:sz w:val="24"/>
                <w:szCs w:val="24"/>
              </w:rPr>
              <w:t xml:space="preserve"> Pomóż dziecku z autyzmem… praktyczny przewodnik dla rodziców i pedagogów</w:t>
            </w:r>
            <w:r w:rsidRPr="00670962">
              <w:rPr>
                <w:rFonts w:ascii="Corbel" w:hAnsi="Corbel"/>
                <w:sz w:val="24"/>
                <w:szCs w:val="24"/>
              </w:rPr>
              <w:t>, (Warszawa): Wydawnictwo K. E. Liber 2006.</w:t>
            </w:r>
          </w:p>
          <w:p w14:paraId="68A3055D" w14:textId="4F3FFD57" w:rsidR="006D4C39" w:rsidRPr="00670962" w:rsidRDefault="006D4C39" w:rsidP="001F1AE7">
            <w:pPr>
              <w:tabs>
                <w:tab w:val="left" w:pos="91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70962">
              <w:rPr>
                <w:rFonts w:ascii="Corbel" w:hAnsi="Corbel"/>
                <w:sz w:val="24"/>
                <w:szCs w:val="24"/>
              </w:rPr>
              <w:t>Suchowierska</w:t>
            </w:r>
            <w:proofErr w:type="spellEnd"/>
            <w:r w:rsidRPr="00670962">
              <w:rPr>
                <w:rFonts w:ascii="Corbel" w:hAnsi="Corbel"/>
                <w:sz w:val="24"/>
                <w:szCs w:val="24"/>
              </w:rPr>
              <w:t xml:space="preserve"> M., Ostaszewski P., Bąbel P., </w:t>
            </w:r>
            <w:r w:rsidRPr="00670962">
              <w:rPr>
                <w:rFonts w:ascii="Corbel" w:hAnsi="Corbel"/>
                <w:i/>
                <w:sz w:val="24"/>
                <w:szCs w:val="24"/>
              </w:rPr>
              <w:t>Terapia behawioralna dzieci z autyzmem. Teoria, badania i praktyka stosowanej analizy zachowania,</w:t>
            </w:r>
            <w:r w:rsidRPr="00670962">
              <w:rPr>
                <w:rFonts w:ascii="Corbel" w:hAnsi="Corbel"/>
                <w:sz w:val="24"/>
                <w:szCs w:val="24"/>
              </w:rPr>
              <w:t xml:space="preserve"> Gdańsk: GWP 2012.</w:t>
            </w:r>
          </w:p>
          <w:p w14:paraId="6EE22165" w14:textId="65C8C181" w:rsidR="006D4C39" w:rsidRPr="00670962" w:rsidRDefault="006D4C39" w:rsidP="001F1AE7">
            <w:pPr>
              <w:tabs>
                <w:tab w:val="left" w:pos="91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 xml:space="preserve">Winter M., </w:t>
            </w:r>
            <w:r w:rsidRPr="00670962">
              <w:rPr>
                <w:rFonts w:ascii="Corbel" w:hAnsi="Corbel"/>
                <w:i/>
                <w:sz w:val="24"/>
                <w:szCs w:val="24"/>
              </w:rPr>
              <w:t>Zespól Aspergera. Co nauczyci</w:t>
            </w:r>
            <w:r w:rsidR="001F1AE7" w:rsidRPr="00670962">
              <w:rPr>
                <w:rFonts w:ascii="Corbel" w:hAnsi="Corbel"/>
                <w:i/>
                <w:sz w:val="24"/>
                <w:szCs w:val="24"/>
              </w:rPr>
              <w:t>el wiedzieć powinien</w:t>
            </w:r>
            <w:r w:rsidR="001F1AE7" w:rsidRPr="00670962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1F1AE7" w:rsidRPr="00670962">
              <w:rPr>
                <w:rFonts w:ascii="Corbel" w:hAnsi="Corbel"/>
                <w:sz w:val="24"/>
                <w:szCs w:val="24"/>
              </w:rPr>
              <w:t>Warszawa:</w:t>
            </w:r>
            <w:r w:rsidRPr="00670962">
              <w:rPr>
                <w:rFonts w:ascii="Corbel" w:hAnsi="Corbel"/>
                <w:sz w:val="24"/>
                <w:szCs w:val="24"/>
              </w:rPr>
              <w:t>Wydawnictwo</w:t>
            </w:r>
            <w:proofErr w:type="spellEnd"/>
            <w:r w:rsidRPr="00670962">
              <w:rPr>
                <w:rFonts w:ascii="Corbel" w:hAnsi="Corbel"/>
                <w:sz w:val="24"/>
                <w:szCs w:val="24"/>
              </w:rPr>
              <w:t xml:space="preserve"> Fraszka Edukacyjna, 2011.</w:t>
            </w:r>
          </w:p>
        </w:tc>
      </w:tr>
      <w:tr w:rsidR="00A405CE" w:rsidRPr="00670962" w14:paraId="0936ED65" w14:textId="77777777" w:rsidTr="005261F4">
        <w:trPr>
          <w:trHeight w:val="397"/>
        </w:trPr>
        <w:tc>
          <w:tcPr>
            <w:tcW w:w="9356" w:type="dxa"/>
          </w:tcPr>
          <w:p w14:paraId="6F86FBA9" w14:textId="77777777" w:rsidR="00A405CE" w:rsidRPr="00670962" w:rsidRDefault="00A405CE" w:rsidP="001F1AE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70962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D5137AA" w14:textId="6F9DF613" w:rsidR="00C55CDF" w:rsidRPr="00670962" w:rsidRDefault="00C55CDF" w:rsidP="001F1A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Maciarz</w:t>
            </w:r>
            <w:proofErr w:type="spellEnd"/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pod red. A. </w:t>
            </w:r>
            <w:proofErr w:type="spellStart"/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Rudzińskiej-Rog</w:t>
            </w:r>
            <w:r w:rsidR="001F1AE7"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oży</w:t>
            </w:r>
            <w:proofErr w:type="spellEnd"/>
            <w:r w:rsidR="001F1AE7"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J. </w:t>
            </w:r>
            <w:proofErr w:type="spellStart"/>
            <w:r w:rsidR="001F1AE7"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Lipińskiej-Lokś</w:t>
            </w:r>
            <w:proofErr w:type="spellEnd"/>
            <w:r w:rsidR="001F1AE7"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F1AE7" w:rsidRPr="006709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Osoba </w:t>
            </w:r>
            <w:r w:rsidRPr="006709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autystyczna w rodzinie i środowisku lo</w:t>
            </w:r>
            <w:r w:rsidR="001F1AE7" w:rsidRPr="006709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kalnym. Doświadczenia lubuskie</w:t>
            </w:r>
            <w:r w:rsidR="001F1AE7"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Zielona Góra 2010.</w:t>
            </w:r>
          </w:p>
          <w:p w14:paraId="0A750CCD" w14:textId="43FC8285" w:rsidR="00C55CDF" w:rsidRPr="00670962" w:rsidRDefault="00C55CDF" w:rsidP="001F1A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Gałka U., </w:t>
            </w:r>
            <w:proofErr w:type="spellStart"/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Pęczkowska</w:t>
            </w:r>
            <w:proofErr w:type="spellEnd"/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 w:rsidRPr="006709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Dziecko z a</w:t>
            </w:r>
            <w:r w:rsidR="002F1FA5" w:rsidRPr="006709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utyzmem w szkole i przedszkolu</w:t>
            </w:r>
            <w:r w:rsidR="002F1FA5"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Centrum Metodyczne Pomocy Psychol</w:t>
            </w:r>
            <w:r w:rsidR="002F1FA5"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ogiczno-Pedagogicznej. Warszawa </w:t>
            </w: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2009.</w:t>
            </w:r>
          </w:p>
          <w:p w14:paraId="271F0DEC" w14:textId="49280A06" w:rsidR="00C55CDF" w:rsidRPr="00670962" w:rsidRDefault="00C55CDF" w:rsidP="002F1F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Gałkowski T., </w:t>
            </w:r>
            <w:r w:rsidRPr="006709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Dziecko autystyczne w środowisku rodzinnym i szkolnym</w:t>
            </w: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2D3C09"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Wydawnictwa Szkolne i Pedagogiczne. Warszawa 1995.</w:t>
            </w:r>
          </w:p>
          <w:p w14:paraId="49D4A72C" w14:textId="06E96BAD" w:rsidR="00C55CDF" w:rsidRPr="00670962" w:rsidRDefault="00C55CDF" w:rsidP="002F1F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Bobkowicz</w:t>
            </w:r>
            <w:proofErr w:type="spellEnd"/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-Lenartowska L., </w:t>
            </w:r>
            <w:r w:rsidRPr="006709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Autyzm </w:t>
            </w:r>
            <w:r w:rsidR="002F1FA5" w:rsidRPr="006709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dziecięcy, zagadnienia diagnozy </w:t>
            </w:r>
            <w:r w:rsidRPr="006709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 terapii.</w:t>
            </w: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 2005.</w:t>
            </w:r>
          </w:p>
          <w:p w14:paraId="1E194DDD" w14:textId="0F09961D" w:rsidR="00C55CDF" w:rsidRPr="00670962" w:rsidRDefault="00C55CDF" w:rsidP="002F1F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Markiewicz K., </w:t>
            </w:r>
            <w:r w:rsidRPr="006709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Możliwości komunikacyjne dzieci autystycznych.</w:t>
            </w: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="00116ABC"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UMCS, Lublin 2004.</w:t>
            </w:r>
          </w:p>
          <w:p w14:paraId="42E93F87" w14:textId="4EA8F7B9" w:rsidR="00C55CDF" w:rsidRPr="00670962" w:rsidRDefault="002F1FA5" w:rsidP="002F1F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Błeszyński J. </w:t>
            </w:r>
            <w:r w:rsidR="00C55CDF" w:rsidRPr="006709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Mowa i język dzieci </w:t>
            </w:r>
            <w:r w:rsidRPr="006709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 autyzmem. Wybrane zagadnienia. </w:t>
            </w:r>
            <w:r w:rsidR="00C55CDF"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Słupsk 1998, s. s. 78 – 82.</w:t>
            </w:r>
          </w:p>
        </w:tc>
      </w:tr>
    </w:tbl>
    <w:p w14:paraId="1B3DFCE2" w14:textId="77777777" w:rsidR="00A405CE" w:rsidRPr="00670962" w:rsidRDefault="00A405CE" w:rsidP="00A405C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B1EA1" w14:textId="77777777" w:rsidR="00A405CE" w:rsidRPr="00670962" w:rsidRDefault="00A405CE" w:rsidP="00A405C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72C6A1" w14:textId="77777777" w:rsidR="00A405CE" w:rsidRPr="00670962" w:rsidRDefault="00A405CE" w:rsidP="00A405C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7096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334431B" w14:textId="77777777" w:rsidR="002F1FA5" w:rsidRPr="00670962" w:rsidRDefault="002F1FA5" w:rsidP="00A405C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FF46EA" w14:textId="77777777" w:rsidR="002F1FA5" w:rsidRPr="00670962" w:rsidRDefault="002F1FA5" w:rsidP="00A405C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504C42" w14:textId="77777777" w:rsidR="002F1FA5" w:rsidRPr="00670962" w:rsidRDefault="002F1FA5" w:rsidP="00A405C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8A643C" w14:textId="77777777" w:rsidR="002F1FA5" w:rsidRPr="00670962" w:rsidRDefault="002F1FA5" w:rsidP="00A405C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34069F" w14:textId="39519178" w:rsidR="002F1FA5" w:rsidRPr="00670962" w:rsidRDefault="002F1FA5" w:rsidP="002F1FA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14:paraId="112D30B3" w14:textId="77777777" w:rsidR="00B17EFE" w:rsidRPr="00670962" w:rsidRDefault="00B17EFE">
      <w:pPr>
        <w:rPr>
          <w:rFonts w:ascii="Corbel" w:hAnsi="Corbel"/>
          <w:sz w:val="24"/>
          <w:szCs w:val="24"/>
        </w:rPr>
      </w:pPr>
    </w:p>
    <w:p w14:paraId="3FEF4BCE" w14:textId="77777777" w:rsidR="00670962" w:rsidRPr="00670962" w:rsidRDefault="00670962">
      <w:pPr>
        <w:rPr>
          <w:rFonts w:ascii="Corbel" w:hAnsi="Corbel"/>
          <w:sz w:val="24"/>
          <w:szCs w:val="24"/>
        </w:rPr>
      </w:pPr>
    </w:p>
    <w:sectPr w:rsidR="00670962" w:rsidRPr="0067096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5823E4" w14:textId="77777777" w:rsidR="004A71A7" w:rsidRDefault="004A71A7" w:rsidP="00A405CE">
      <w:pPr>
        <w:spacing w:after="0" w:line="240" w:lineRule="auto"/>
      </w:pPr>
      <w:r>
        <w:separator/>
      </w:r>
    </w:p>
  </w:endnote>
  <w:endnote w:type="continuationSeparator" w:id="0">
    <w:p w14:paraId="5E72AE8E" w14:textId="77777777" w:rsidR="004A71A7" w:rsidRDefault="004A71A7" w:rsidP="00A40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7A4B30" w14:textId="77777777" w:rsidR="004A71A7" w:rsidRDefault="004A71A7" w:rsidP="00A405CE">
      <w:pPr>
        <w:spacing w:after="0" w:line="240" w:lineRule="auto"/>
      </w:pPr>
      <w:r>
        <w:separator/>
      </w:r>
    </w:p>
  </w:footnote>
  <w:footnote w:type="continuationSeparator" w:id="0">
    <w:p w14:paraId="6CC3B0AA" w14:textId="77777777" w:rsidR="004A71A7" w:rsidRDefault="004A71A7" w:rsidP="00A405CE">
      <w:pPr>
        <w:spacing w:after="0" w:line="240" w:lineRule="auto"/>
      </w:pPr>
      <w:r>
        <w:continuationSeparator/>
      </w:r>
    </w:p>
  </w:footnote>
  <w:footnote w:id="1">
    <w:p w14:paraId="413AD48C" w14:textId="77777777" w:rsidR="00A405CE" w:rsidRDefault="00A405CE" w:rsidP="00A405C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AC3AA1"/>
    <w:multiLevelType w:val="hybridMultilevel"/>
    <w:tmpl w:val="0526C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11759"/>
    <w:multiLevelType w:val="hybridMultilevel"/>
    <w:tmpl w:val="C130D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7EFE"/>
    <w:rsid w:val="00001DBE"/>
    <w:rsid w:val="000630DB"/>
    <w:rsid w:val="0008106C"/>
    <w:rsid w:val="000A5134"/>
    <w:rsid w:val="000E1463"/>
    <w:rsid w:val="00116ABC"/>
    <w:rsid w:val="00121FD2"/>
    <w:rsid w:val="00196FEC"/>
    <w:rsid w:val="001F1AE7"/>
    <w:rsid w:val="00225B25"/>
    <w:rsid w:val="002A7E55"/>
    <w:rsid w:val="002D3C09"/>
    <w:rsid w:val="002F1FA5"/>
    <w:rsid w:val="002F2157"/>
    <w:rsid w:val="002F27D0"/>
    <w:rsid w:val="0030409B"/>
    <w:rsid w:val="00356A18"/>
    <w:rsid w:val="0036543A"/>
    <w:rsid w:val="004A71A7"/>
    <w:rsid w:val="004F57C3"/>
    <w:rsid w:val="005261F4"/>
    <w:rsid w:val="00560D97"/>
    <w:rsid w:val="00596D2B"/>
    <w:rsid w:val="00643317"/>
    <w:rsid w:val="00647011"/>
    <w:rsid w:val="00670962"/>
    <w:rsid w:val="006D4C39"/>
    <w:rsid w:val="006D701E"/>
    <w:rsid w:val="00766EB0"/>
    <w:rsid w:val="007D3350"/>
    <w:rsid w:val="007F620F"/>
    <w:rsid w:val="00870472"/>
    <w:rsid w:val="008A238D"/>
    <w:rsid w:val="008D4053"/>
    <w:rsid w:val="00922316"/>
    <w:rsid w:val="009351AE"/>
    <w:rsid w:val="00952B0D"/>
    <w:rsid w:val="009A704F"/>
    <w:rsid w:val="00A21277"/>
    <w:rsid w:val="00A25043"/>
    <w:rsid w:val="00A30814"/>
    <w:rsid w:val="00A405CE"/>
    <w:rsid w:val="00AE2A08"/>
    <w:rsid w:val="00B17EFE"/>
    <w:rsid w:val="00B25D2C"/>
    <w:rsid w:val="00B56220"/>
    <w:rsid w:val="00B71389"/>
    <w:rsid w:val="00BD550A"/>
    <w:rsid w:val="00BE437A"/>
    <w:rsid w:val="00C206B5"/>
    <w:rsid w:val="00C21163"/>
    <w:rsid w:val="00C55CDF"/>
    <w:rsid w:val="00C95621"/>
    <w:rsid w:val="00D603C8"/>
    <w:rsid w:val="00D73344"/>
    <w:rsid w:val="00DA6A6E"/>
    <w:rsid w:val="00E06324"/>
    <w:rsid w:val="00F210C8"/>
    <w:rsid w:val="00FE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8343E"/>
  <w15:docId w15:val="{047A369C-5831-4DBD-ABAE-0DC4A0612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5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05C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05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05C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405CE"/>
    <w:rPr>
      <w:vertAlign w:val="superscript"/>
    </w:rPr>
  </w:style>
  <w:style w:type="paragraph" w:customStyle="1" w:styleId="Punktygwne">
    <w:name w:val="Punkty główne"/>
    <w:basedOn w:val="Normalny"/>
    <w:rsid w:val="00A405C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405C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405C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405C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405C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405C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405C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405C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405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405CE"/>
    <w:rPr>
      <w:rFonts w:ascii="Calibri" w:eastAsia="Calibri" w:hAnsi="Calibri" w:cs="Times New Roman"/>
    </w:rPr>
  </w:style>
  <w:style w:type="character" w:customStyle="1" w:styleId="fontstyle01">
    <w:name w:val="fontstyle01"/>
    <w:basedOn w:val="Domylnaczcionkaakapitu"/>
    <w:rsid w:val="002F27D0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2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157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D3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335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D3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3350"/>
    <w:rPr>
      <w:rFonts w:ascii="Calibri" w:eastAsia="Calibri" w:hAnsi="Calibri" w:cs="Times New Roman"/>
    </w:rPr>
  </w:style>
  <w:style w:type="character" w:customStyle="1" w:styleId="fontstyle21">
    <w:name w:val="fontstyle21"/>
    <w:basedOn w:val="Domylnaczcionkaakapitu"/>
    <w:rsid w:val="00C55CDF"/>
    <w:rPr>
      <w:rFonts w:ascii="Arial" w:hAnsi="Arial" w:cs="Arial" w:hint="default"/>
      <w:b w:val="0"/>
      <w:bCs w:val="0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1573</Words>
  <Characters>9440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Niuniu</dc:creator>
  <cp:lastModifiedBy>Sekcja Jakości i Akr. KNS</cp:lastModifiedBy>
  <cp:revision>6</cp:revision>
  <cp:lastPrinted>2020-01-29T13:40:00Z</cp:lastPrinted>
  <dcterms:created xsi:type="dcterms:W3CDTF">2020-04-01T06:24:00Z</dcterms:created>
  <dcterms:modified xsi:type="dcterms:W3CDTF">2021-09-06T09:42:00Z</dcterms:modified>
</cp:coreProperties>
</file>